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33"/>
  <w:body>
    <w:p w14:paraId="66671DDB" w14:textId="6ECFA391" w:rsidR="003F7814" w:rsidRDefault="003F7814" w:rsidP="00195F6F">
      <w:pPr>
        <w:keepNext/>
        <w:autoSpaceDE w:val="0"/>
        <w:autoSpaceDN w:val="0"/>
        <w:spacing w:line="260" w:lineRule="atLeast"/>
        <w:outlineLvl w:val="1"/>
        <w:rPr>
          <w:rFonts w:ascii="Tahoma" w:hAnsi="Tahoma" w:cs="Tahoma"/>
          <w:b/>
          <w:noProof w:val="0"/>
          <w:color w:val="000080"/>
          <w:szCs w:val="20"/>
          <w:lang w:eastAsia="nl-NL"/>
        </w:rPr>
      </w:pPr>
      <w:r>
        <w:rPr>
          <w:rFonts w:ascii="Tahoma" w:hAnsi="Tahoma" w:cs="Tahoma"/>
          <w:b/>
          <w:noProof w:val="0"/>
          <w:color w:val="000080"/>
          <w:szCs w:val="20"/>
          <w:lang w:eastAsia="nl-NL"/>
        </w:rPr>
        <w:t>Assessorentraining</w:t>
      </w:r>
    </w:p>
    <w:p w14:paraId="1CF14423" w14:textId="77777777" w:rsidR="003F7814" w:rsidRDefault="003F7814" w:rsidP="00195F6F">
      <w:pPr>
        <w:keepNext/>
        <w:autoSpaceDE w:val="0"/>
        <w:autoSpaceDN w:val="0"/>
        <w:spacing w:line="260" w:lineRule="atLeast"/>
        <w:outlineLvl w:val="1"/>
        <w:rPr>
          <w:rFonts w:ascii="Tahoma" w:hAnsi="Tahoma" w:cs="Tahoma"/>
          <w:b/>
          <w:noProof w:val="0"/>
          <w:color w:val="000080"/>
          <w:szCs w:val="20"/>
          <w:lang w:eastAsia="nl-NL"/>
        </w:rPr>
      </w:pPr>
    </w:p>
    <w:p w14:paraId="0BD303C8" w14:textId="77777777" w:rsidR="00195F6F" w:rsidRPr="00C1558C" w:rsidRDefault="00195F6F" w:rsidP="00195F6F">
      <w:pPr>
        <w:keepNext/>
        <w:autoSpaceDE w:val="0"/>
        <w:autoSpaceDN w:val="0"/>
        <w:spacing w:line="260" w:lineRule="atLeast"/>
        <w:outlineLvl w:val="1"/>
        <w:rPr>
          <w:rFonts w:ascii="Tahoma" w:hAnsi="Tahoma" w:cs="Tahoma"/>
          <w:b/>
          <w:noProof w:val="0"/>
          <w:color w:val="000080"/>
          <w:szCs w:val="20"/>
          <w:lang w:eastAsia="nl-NL"/>
        </w:rPr>
      </w:pPr>
      <w:r w:rsidRPr="00C1558C">
        <w:rPr>
          <w:rFonts w:ascii="Tahoma" w:hAnsi="Tahoma" w:cs="Tahoma"/>
          <w:b/>
          <w:noProof w:val="0"/>
          <w:color w:val="000080"/>
          <w:szCs w:val="20"/>
          <w:lang w:eastAsia="nl-NL"/>
        </w:rPr>
        <w:t>Algemeen</w:t>
      </w:r>
    </w:p>
    <w:p w14:paraId="3944CEF9" w14:textId="77777777" w:rsidR="00195F6F" w:rsidRPr="00C1558C" w:rsidRDefault="00195F6F" w:rsidP="00195F6F">
      <w:pPr>
        <w:spacing w:line="240" w:lineRule="auto"/>
        <w:rPr>
          <w:rFonts w:ascii="Tahoma" w:hAnsi="Tahoma" w:cs="Tahoma"/>
        </w:rPr>
      </w:pPr>
      <w:r w:rsidRPr="00C1558C">
        <w:rPr>
          <w:rFonts w:ascii="Tahoma" w:hAnsi="Tahoma" w:cs="Tahoma"/>
        </w:rPr>
        <w:t xml:space="preserve">Meander Medisch Centrum is een topklinisch ziekenhuis waar ruim 3000 professionele medewerkers, 200 medisch specialisten en tientallen vrijwilligers werkzaam zijn.  Naast de hoofdlocatie in Amersfoort heeft Meander vestigingen in Baarn, Barneveld, Leusden en Nijkerk. </w:t>
      </w:r>
    </w:p>
    <w:p w14:paraId="1FC4EC98" w14:textId="77777777" w:rsidR="00195F6F" w:rsidRPr="00C1558C" w:rsidRDefault="00195F6F" w:rsidP="00195F6F">
      <w:pPr>
        <w:spacing w:line="240" w:lineRule="auto"/>
        <w:rPr>
          <w:rFonts w:ascii="Tahoma" w:hAnsi="Tahoma" w:cs="Tahoma"/>
        </w:rPr>
      </w:pPr>
    </w:p>
    <w:p w14:paraId="60B5374B" w14:textId="77777777" w:rsidR="00195F6F" w:rsidRPr="00C1558C" w:rsidRDefault="00195F6F" w:rsidP="00195F6F">
      <w:pPr>
        <w:spacing w:line="240" w:lineRule="auto"/>
        <w:rPr>
          <w:rFonts w:ascii="Tahoma" w:hAnsi="Tahoma" w:cs="Tahoma"/>
        </w:rPr>
      </w:pPr>
      <w:r w:rsidRPr="00C1558C">
        <w:rPr>
          <w:rFonts w:ascii="Tahoma" w:hAnsi="Tahoma" w:cs="Tahoma"/>
        </w:rPr>
        <w:t xml:space="preserve">Meander Medisch Centrum in Amersfoort is gerealiseerd aan de hand van de principes van ‘healing environment’ met eenpersoonskamers, privacy, veel daglicht en overal zicht op de groene omgeving. Het ziekenhuis biedt zorg aan ruim 320.000 inwoners in de regio. </w:t>
      </w:r>
    </w:p>
    <w:p w14:paraId="23171B4E" w14:textId="77777777" w:rsidR="00195F6F" w:rsidRPr="00C1558C" w:rsidRDefault="00195F6F" w:rsidP="00195F6F">
      <w:pPr>
        <w:spacing w:line="240" w:lineRule="auto"/>
        <w:rPr>
          <w:rFonts w:ascii="Tahoma" w:hAnsi="Tahoma" w:cs="Tahoma"/>
        </w:rPr>
      </w:pPr>
    </w:p>
    <w:p w14:paraId="487F37C2" w14:textId="77777777" w:rsidR="00195F6F" w:rsidRPr="00C1558C" w:rsidRDefault="00195F6F" w:rsidP="00195F6F">
      <w:pPr>
        <w:spacing w:line="240" w:lineRule="auto"/>
        <w:rPr>
          <w:rFonts w:ascii="Tahoma" w:hAnsi="Tahoma" w:cs="Tahoma"/>
        </w:rPr>
      </w:pPr>
      <w:r w:rsidRPr="00C1558C">
        <w:rPr>
          <w:rFonts w:ascii="Tahoma" w:hAnsi="Tahoma" w:cs="Tahoma"/>
        </w:rPr>
        <w:t xml:space="preserve">Meander Medisch Centrum is NIAZ-geaccrediteerd (NIAZ geeft haar keurmerk af aan ziekenhuizen die volgens hun eisen een adequate en veilige organisatie zijn) en als STZ-ziekenhuis werkt Meander samen met 27 andere Topklinische opleidingsZiekenhuizen aan hooggespecialiseerde medische zorg.  </w:t>
      </w:r>
    </w:p>
    <w:p w14:paraId="538ADEB3" w14:textId="77777777" w:rsidR="00195F6F" w:rsidRPr="00C1558C" w:rsidRDefault="00195F6F" w:rsidP="00195F6F">
      <w:pPr>
        <w:spacing w:line="240" w:lineRule="auto"/>
        <w:rPr>
          <w:rFonts w:ascii="Tahoma" w:hAnsi="Tahoma" w:cs="Tahoma"/>
        </w:rPr>
      </w:pPr>
    </w:p>
    <w:p w14:paraId="118E4EF9" w14:textId="77777777" w:rsidR="00195F6F" w:rsidRPr="00C1558C" w:rsidRDefault="00195F6F" w:rsidP="00195F6F">
      <w:pPr>
        <w:spacing w:line="240" w:lineRule="auto"/>
        <w:rPr>
          <w:rFonts w:ascii="Tahoma" w:hAnsi="Tahoma" w:cs="Tahoma"/>
        </w:rPr>
      </w:pPr>
      <w:r w:rsidRPr="00C1558C">
        <w:rPr>
          <w:rFonts w:ascii="Tahoma" w:hAnsi="Tahoma" w:cs="Tahoma"/>
        </w:rPr>
        <w:t xml:space="preserve">Het ziekenhuis heeft een eigen academie waar diverse opleidingsadviseurs werken aan een goed opleidingsklimaat. Meander is erkend leerbedrijf voor diverse beroepsopleidingen zoals verpleegkundige, operatieassistent, anesthesieassistent, radiodiagnostisch laborant en medisch nucleair medewerker. </w:t>
      </w:r>
    </w:p>
    <w:p w14:paraId="1B78670C" w14:textId="77777777" w:rsidR="00195F6F" w:rsidRPr="00C1558C" w:rsidRDefault="00195F6F" w:rsidP="00195F6F">
      <w:pPr>
        <w:spacing w:line="240" w:lineRule="auto"/>
        <w:rPr>
          <w:rFonts w:ascii="Tahoma" w:hAnsi="Tahoma" w:cs="Tahoma"/>
        </w:rPr>
      </w:pPr>
    </w:p>
    <w:p w14:paraId="751600DC" w14:textId="77777777" w:rsidR="00195F6F" w:rsidRPr="00C1558C" w:rsidRDefault="00195F6F" w:rsidP="00195F6F">
      <w:pPr>
        <w:keepNext/>
        <w:autoSpaceDE w:val="0"/>
        <w:autoSpaceDN w:val="0"/>
        <w:spacing w:line="260" w:lineRule="atLeast"/>
        <w:outlineLvl w:val="1"/>
        <w:rPr>
          <w:rFonts w:ascii="Tahoma" w:hAnsi="Tahoma" w:cs="Tahoma"/>
          <w:b/>
          <w:noProof w:val="0"/>
          <w:color w:val="000080"/>
          <w:szCs w:val="20"/>
          <w:lang w:eastAsia="nl-NL"/>
        </w:rPr>
      </w:pPr>
      <w:r w:rsidRPr="00C1558C">
        <w:rPr>
          <w:rFonts w:ascii="Tahoma" w:hAnsi="Tahoma" w:cs="Tahoma"/>
          <w:b/>
          <w:noProof w:val="0"/>
          <w:color w:val="000080"/>
          <w:szCs w:val="20"/>
          <w:lang w:eastAsia="nl-NL"/>
        </w:rPr>
        <w:t>Scholingsvraag</w:t>
      </w:r>
    </w:p>
    <w:p w14:paraId="682BFF64" w14:textId="77777777" w:rsidR="00195F6F" w:rsidRPr="00C1558C" w:rsidRDefault="00195F6F" w:rsidP="00195F6F">
      <w:pPr>
        <w:spacing w:line="240" w:lineRule="auto"/>
        <w:rPr>
          <w:rFonts w:ascii="Tahoma" w:hAnsi="Tahoma" w:cs="Tahoma"/>
        </w:rPr>
      </w:pPr>
      <w:r w:rsidRPr="00C1558C">
        <w:rPr>
          <w:rFonts w:ascii="Tahoma" w:hAnsi="Tahoma" w:cs="Tahoma"/>
        </w:rPr>
        <w:t>Meander wil de kwaliteit van de beoordeling van praktijkexamens en proeven verbeteren. Daarom willen ze een assessorentraining laten ontwikkelen en ervaren werkbegeleiders deze training laten volgen  zodat zij met goed getrainde ogen gaan beoordelen.  Medewerkers die de training hebben gevolgd vormen binnen de Meander Academie een groep experts die hun kennis en vaardigheden samen op peil houden.</w:t>
      </w:r>
    </w:p>
    <w:p w14:paraId="7AF188C0" w14:textId="77777777" w:rsidR="00195F6F" w:rsidRPr="00C1558C" w:rsidRDefault="00195F6F" w:rsidP="00195F6F">
      <w:pPr>
        <w:spacing w:line="240" w:lineRule="auto"/>
        <w:rPr>
          <w:rFonts w:ascii="Tahoma" w:hAnsi="Tahoma" w:cs="Tahoma"/>
        </w:rPr>
      </w:pPr>
    </w:p>
    <w:p w14:paraId="1F181D65" w14:textId="77777777" w:rsidR="00195F6F" w:rsidRPr="00C1558C" w:rsidRDefault="00195F6F" w:rsidP="00195F6F">
      <w:pPr>
        <w:keepNext/>
        <w:autoSpaceDE w:val="0"/>
        <w:autoSpaceDN w:val="0"/>
        <w:spacing w:line="260" w:lineRule="atLeast"/>
        <w:outlineLvl w:val="1"/>
        <w:rPr>
          <w:rFonts w:ascii="Tahoma" w:hAnsi="Tahoma" w:cs="Tahoma"/>
          <w:b/>
          <w:noProof w:val="0"/>
          <w:color w:val="000080"/>
          <w:szCs w:val="20"/>
          <w:lang w:eastAsia="nl-NL"/>
        </w:rPr>
      </w:pPr>
      <w:r w:rsidRPr="00C1558C">
        <w:rPr>
          <w:rFonts w:ascii="Tahoma" w:hAnsi="Tahoma" w:cs="Tahoma"/>
          <w:b/>
          <w:noProof w:val="0"/>
          <w:color w:val="000080"/>
          <w:szCs w:val="20"/>
          <w:lang w:eastAsia="nl-NL"/>
        </w:rPr>
        <w:t>Leerdoelen</w:t>
      </w:r>
    </w:p>
    <w:p w14:paraId="7B2C77E4" w14:textId="77777777" w:rsidR="00195F6F" w:rsidRPr="00C1558C" w:rsidRDefault="00195F6F" w:rsidP="00195F6F">
      <w:pPr>
        <w:spacing w:line="240" w:lineRule="auto"/>
        <w:rPr>
          <w:rFonts w:ascii="Tahoma" w:hAnsi="Tahoma" w:cs="Tahoma"/>
        </w:rPr>
      </w:pPr>
      <w:r w:rsidRPr="00C1558C">
        <w:rPr>
          <w:rFonts w:ascii="Tahoma" w:hAnsi="Tahoma" w:cs="Tahoma"/>
        </w:rPr>
        <w:t xml:space="preserve">Het verder ontwikkelen van competenties om op professionele wijze praktijkexamens af te nemen (proeve van bekwaamheid, toetsen voorbehouden handelingen,  zowel op Mbo- als Hbo-niveau). </w:t>
      </w:r>
    </w:p>
    <w:p w14:paraId="74005B9D" w14:textId="77777777" w:rsidR="00195F6F" w:rsidRPr="00C1558C" w:rsidRDefault="00195F6F" w:rsidP="00195F6F">
      <w:pPr>
        <w:spacing w:line="240" w:lineRule="auto"/>
        <w:rPr>
          <w:rFonts w:ascii="Tahoma" w:hAnsi="Tahoma" w:cs="Tahoma"/>
        </w:rPr>
      </w:pPr>
      <w:r w:rsidRPr="00C1558C">
        <w:rPr>
          <w:rFonts w:ascii="Tahoma" w:hAnsi="Tahoma" w:cs="Tahoma"/>
        </w:rPr>
        <w:t>Subdoelen</w:t>
      </w:r>
    </w:p>
    <w:p w14:paraId="4CC7848E" w14:textId="77777777" w:rsidR="00195F6F" w:rsidRPr="00C1558C" w:rsidRDefault="00195F6F" w:rsidP="00195F6F">
      <w:pPr>
        <w:spacing w:line="240" w:lineRule="auto"/>
        <w:rPr>
          <w:rFonts w:ascii="Tahoma" w:hAnsi="Tahoma" w:cs="Tahoma"/>
        </w:rPr>
      </w:pPr>
      <w:r w:rsidRPr="00C1558C">
        <w:rPr>
          <w:rFonts w:ascii="Tahoma" w:hAnsi="Tahoma" w:cs="Tahoma"/>
        </w:rPr>
        <w:t>-</w:t>
      </w:r>
      <w:r w:rsidRPr="00C1558C">
        <w:rPr>
          <w:rFonts w:ascii="Tahoma" w:hAnsi="Tahoma" w:cs="Tahoma"/>
        </w:rPr>
        <w:tab/>
        <w:t>Geven van ontwikkelingsgerichte feedback</w:t>
      </w:r>
    </w:p>
    <w:p w14:paraId="1D35126E" w14:textId="77777777" w:rsidR="00195F6F" w:rsidRPr="00C1558C" w:rsidRDefault="00195F6F" w:rsidP="00195F6F">
      <w:pPr>
        <w:spacing w:line="240" w:lineRule="auto"/>
        <w:rPr>
          <w:rFonts w:ascii="Tahoma" w:hAnsi="Tahoma" w:cs="Tahoma"/>
        </w:rPr>
      </w:pPr>
      <w:r w:rsidRPr="00C1558C">
        <w:rPr>
          <w:rFonts w:ascii="Tahoma" w:hAnsi="Tahoma" w:cs="Tahoma"/>
        </w:rPr>
        <w:t>-</w:t>
      </w:r>
      <w:r w:rsidRPr="00C1558C">
        <w:rPr>
          <w:rFonts w:ascii="Tahoma" w:hAnsi="Tahoma" w:cs="Tahoma"/>
        </w:rPr>
        <w:tab/>
        <w:t>Coachen van werkbegeleiders</w:t>
      </w:r>
    </w:p>
    <w:p w14:paraId="1810CD72" w14:textId="77777777" w:rsidR="00195F6F" w:rsidRPr="00C1558C" w:rsidRDefault="00195F6F" w:rsidP="00195F6F">
      <w:pPr>
        <w:spacing w:line="240" w:lineRule="auto"/>
        <w:rPr>
          <w:rFonts w:ascii="Tahoma" w:hAnsi="Tahoma" w:cs="Tahoma"/>
        </w:rPr>
      </w:pPr>
      <w:r w:rsidRPr="00C1558C">
        <w:rPr>
          <w:rFonts w:ascii="Tahoma" w:hAnsi="Tahoma" w:cs="Tahoma"/>
        </w:rPr>
        <w:t>-</w:t>
      </w:r>
      <w:r w:rsidRPr="00C1558C">
        <w:rPr>
          <w:rFonts w:ascii="Tahoma" w:hAnsi="Tahoma" w:cs="Tahoma"/>
        </w:rPr>
        <w:tab/>
        <w:t>Belang van betrouwbaarheid</w:t>
      </w:r>
    </w:p>
    <w:p w14:paraId="57A64CD4" w14:textId="77777777" w:rsidR="00195F6F" w:rsidRPr="00C1558C" w:rsidRDefault="00195F6F" w:rsidP="00195F6F">
      <w:pPr>
        <w:spacing w:line="240" w:lineRule="auto"/>
        <w:rPr>
          <w:rFonts w:ascii="Tahoma" w:hAnsi="Tahoma" w:cs="Tahoma"/>
        </w:rPr>
      </w:pPr>
      <w:r w:rsidRPr="00C1558C">
        <w:rPr>
          <w:rFonts w:ascii="Tahoma" w:hAnsi="Tahoma" w:cs="Tahoma"/>
        </w:rPr>
        <w:t>-</w:t>
      </w:r>
      <w:r w:rsidRPr="00C1558C">
        <w:rPr>
          <w:rFonts w:ascii="Tahoma" w:hAnsi="Tahoma" w:cs="Tahoma"/>
        </w:rPr>
        <w:tab/>
        <w:t xml:space="preserve">Ontwikkelen professionele houding als assessor </w:t>
      </w:r>
    </w:p>
    <w:p w14:paraId="21DE469F" w14:textId="77777777" w:rsidR="00195F6F" w:rsidRPr="00C1558C" w:rsidRDefault="00195F6F" w:rsidP="00195F6F">
      <w:pPr>
        <w:spacing w:line="240" w:lineRule="auto"/>
        <w:rPr>
          <w:rFonts w:ascii="Tahoma" w:hAnsi="Tahoma" w:cs="Tahoma"/>
        </w:rPr>
      </w:pPr>
    </w:p>
    <w:p w14:paraId="674800ED" w14:textId="77777777" w:rsidR="00195F6F" w:rsidRPr="00C1558C" w:rsidRDefault="00195F6F" w:rsidP="00195F6F">
      <w:pPr>
        <w:keepNext/>
        <w:autoSpaceDE w:val="0"/>
        <w:autoSpaceDN w:val="0"/>
        <w:spacing w:line="260" w:lineRule="atLeast"/>
        <w:outlineLvl w:val="1"/>
        <w:rPr>
          <w:rFonts w:ascii="Tahoma" w:hAnsi="Tahoma" w:cs="Tahoma"/>
          <w:b/>
          <w:noProof w:val="0"/>
          <w:color w:val="000080"/>
          <w:szCs w:val="20"/>
          <w:lang w:eastAsia="nl-NL"/>
        </w:rPr>
      </w:pPr>
      <w:r w:rsidRPr="00C1558C">
        <w:rPr>
          <w:rFonts w:ascii="Tahoma" w:hAnsi="Tahoma" w:cs="Tahoma"/>
          <w:b/>
          <w:noProof w:val="0"/>
          <w:color w:val="000080"/>
          <w:szCs w:val="20"/>
          <w:lang w:eastAsia="nl-NL"/>
        </w:rPr>
        <w:t>Doelgroep</w:t>
      </w:r>
    </w:p>
    <w:p w14:paraId="505862A8" w14:textId="77777777" w:rsidR="00195F6F" w:rsidRPr="00C1558C" w:rsidRDefault="00195F6F" w:rsidP="00195F6F">
      <w:pPr>
        <w:spacing w:line="240" w:lineRule="auto"/>
        <w:rPr>
          <w:rFonts w:ascii="Tahoma" w:hAnsi="Tahoma" w:cs="Tahoma"/>
        </w:rPr>
      </w:pPr>
      <w:r w:rsidRPr="00C1558C">
        <w:rPr>
          <w:rFonts w:ascii="Tahoma" w:hAnsi="Tahoma" w:cs="Tahoma"/>
        </w:rPr>
        <w:t>Praktijkopleiders, ervaren werkbegeleiders, senior medewerkers van verschillende afdelingen binnen Meander die werkzaam zijn in de rol van assessor/beoordelaar.</w:t>
      </w:r>
    </w:p>
    <w:p w14:paraId="72B85C04" w14:textId="77777777" w:rsidR="00195F6F" w:rsidRPr="00C1558C" w:rsidRDefault="00195F6F" w:rsidP="00195F6F">
      <w:pPr>
        <w:spacing w:line="240" w:lineRule="auto"/>
        <w:rPr>
          <w:rFonts w:ascii="Tahoma" w:hAnsi="Tahoma" w:cs="Tahoma"/>
        </w:rPr>
      </w:pPr>
    </w:p>
    <w:p w14:paraId="69CDA9B6" w14:textId="77777777" w:rsidR="00195F6F" w:rsidRPr="00C1558C" w:rsidRDefault="00195F6F" w:rsidP="00195F6F">
      <w:pPr>
        <w:keepNext/>
        <w:autoSpaceDE w:val="0"/>
        <w:autoSpaceDN w:val="0"/>
        <w:spacing w:line="260" w:lineRule="atLeast"/>
        <w:outlineLvl w:val="1"/>
        <w:rPr>
          <w:rFonts w:ascii="Tahoma" w:hAnsi="Tahoma" w:cs="Tahoma"/>
          <w:b/>
          <w:noProof w:val="0"/>
          <w:color w:val="000080"/>
          <w:szCs w:val="20"/>
          <w:lang w:eastAsia="nl-NL"/>
        </w:rPr>
      </w:pPr>
      <w:r w:rsidRPr="00C1558C">
        <w:rPr>
          <w:rFonts w:ascii="Tahoma" w:hAnsi="Tahoma" w:cs="Tahoma"/>
          <w:b/>
          <w:noProof w:val="0"/>
          <w:color w:val="000080"/>
          <w:szCs w:val="20"/>
          <w:lang w:eastAsia="nl-NL"/>
        </w:rPr>
        <w:t>Beginsituatie</w:t>
      </w:r>
    </w:p>
    <w:p w14:paraId="11F48D6D" w14:textId="77777777" w:rsidR="00195F6F" w:rsidRPr="00C1558C" w:rsidRDefault="00195F6F" w:rsidP="00195F6F">
      <w:pPr>
        <w:spacing w:line="240" w:lineRule="auto"/>
        <w:rPr>
          <w:rFonts w:ascii="Tahoma" w:hAnsi="Tahoma" w:cs="Tahoma"/>
        </w:rPr>
      </w:pPr>
      <w:r w:rsidRPr="00C1558C">
        <w:rPr>
          <w:rFonts w:ascii="Tahoma" w:hAnsi="Tahoma" w:cs="Tahoma"/>
        </w:rPr>
        <w:t>Ervaren werkbegeleiders die bekend zijn met competentiegericht opleiden en vaardig zijn in het beoordelen van competenties binnen werkprocessen. Ze hebben in elk geval een training werkbegeleiding afgerond waarin de volgende onderwerpen zijn behandeld:</w:t>
      </w:r>
    </w:p>
    <w:p w14:paraId="6DE24E0F" w14:textId="77777777" w:rsidR="00195F6F" w:rsidRPr="00C1558C" w:rsidRDefault="00195F6F" w:rsidP="00195F6F">
      <w:pPr>
        <w:spacing w:line="240" w:lineRule="auto"/>
        <w:rPr>
          <w:rFonts w:ascii="Tahoma" w:hAnsi="Tahoma" w:cs="Tahoma"/>
        </w:rPr>
      </w:pPr>
      <w:r w:rsidRPr="00C1558C">
        <w:rPr>
          <w:rFonts w:ascii="Tahoma" w:hAnsi="Tahoma" w:cs="Tahoma"/>
        </w:rPr>
        <w:t xml:space="preserve">- achtergronden competentiegericht leren </w:t>
      </w:r>
    </w:p>
    <w:p w14:paraId="1DD98FE2" w14:textId="77777777" w:rsidR="00195F6F" w:rsidRPr="00C1558C" w:rsidRDefault="00195F6F" w:rsidP="00195F6F">
      <w:pPr>
        <w:spacing w:line="240" w:lineRule="auto"/>
        <w:rPr>
          <w:rFonts w:ascii="Tahoma" w:hAnsi="Tahoma" w:cs="Tahoma"/>
        </w:rPr>
      </w:pPr>
      <w:r w:rsidRPr="00C1558C">
        <w:rPr>
          <w:rFonts w:ascii="Tahoma" w:hAnsi="Tahoma" w:cs="Tahoma"/>
        </w:rPr>
        <w:t>- het geven van feedback</w:t>
      </w:r>
    </w:p>
    <w:p w14:paraId="3E71A34C" w14:textId="77777777" w:rsidR="00195F6F" w:rsidRPr="00C1558C" w:rsidRDefault="00195F6F" w:rsidP="00195F6F">
      <w:pPr>
        <w:spacing w:line="240" w:lineRule="auto"/>
        <w:rPr>
          <w:rFonts w:ascii="Tahoma" w:hAnsi="Tahoma" w:cs="Tahoma"/>
        </w:rPr>
      </w:pPr>
      <w:r w:rsidRPr="00C1558C">
        <w:rPr>
          <w:rFonts w:ascii="Tahoma" w:hAnsi="Tahoma" w:cs="Tahoma"/>
        </w:rPr>
        <w:t>- coachingsvaardigheden</w:t>
      </w:r>
    </w:p>
    <w:p w14:paraId="28927E6A" w14:textId="77777777" w:rsidR="00195F6F" w:rsidRPr="00C1558C" w:rsidRDefault="00195F6F" w:rsidP="00195F6F">
      <w:pPr>
        <w:spacing w:line="240" w:lineRule="auto"/>
        <w:rPr>
          <w:rFonts w:ascii="Tahoma" w:hAnsi="Tahoma" w:cs="Tahoma"/>
        </w:rPr>
      </w:pPr>
      <w:r w:rsidRPr="00C1558C">
        <w:rPr>
          <w:rFonts w:ascii="Tahoma" w:hAnsi="Tahoma" w:cs="Tahoma"/>
        </w:rPr>
        <w:t>- het reflectiemodel van Korthagen</w:t>
      </w:r>
    </w:p>
    <w:p w14:paraId="17088040" w14:textId="44FADACA" w:rsidR="00195F6F" w:rsidRPr="00C1558C" w:rsidRDefault="00195F6F" w:rsidP="00195F6F">
      <w:pPr>
        <w:spacing w:line="240" w:lineRule="auto"/>
        <w:rPr>
          <w:rFonts w:ascii="Tahoma" w:hAnsi="Tahoma" w:cs="Tahoma"/>
        </w:rPr>
      </w:pPr>
      <w:r w:rsidRPr="00C1558C">
        <w:rPr>
          <w:rFonts w:ascii="Tahoma" w:hAnsi="Tahoma" w:cs="Tahoma"/>
        </w:rPr>
        <w:t>- reflecteren volgens de STARRT—methode</w:t>
      </w:r>
    </w:p>
    <w:p w14:paraId="5F87E337" w14:textId="77777777" w:rsidR="00195F6F" w:rsidRPr="00C1558C" w:rsidRDefault="00195F6F" w:rsidP="00195F6F">
      <w:pPr>
        <w:spacing w:line="240" w:lineRule="auto"/>
        <w:rPr>
          <w:rFonts w:ascii="Tahoma" w:hAnsi="Tahoma" w:cs="Tahoma"/>
        </w:rPr>
      </w:pPr>
    </w:p>
    <w:p w14:paraId="3C2CE5A0" w14:textId="77777777" w:rsidR="00195F6F" w:rsidRPr="00C1558C" w:rsidRDefault="00195F6F" w:rsidP="00195F6F">
      <w:pPr>
        <w:keepNext/>
        <w:autoSpaceDE w:val="0"/>
        <w:autoSpaceDN w:val="0"/>
        <w:spacing w:line="260" w:lineRule="atLeast"/>
        <w:outlineLvl w:val="1"/>
        <w:rPr>
          <w:rFonts w:ascii="Tahoma" w:hAnsi="Tahoma" w:cs="Tahoma"/>
          <w:b/>
          <w:noProof w:val="0"/>
          <w:color w:val="000080"/>
          <w:szCs w:val="20"/>
          <w:lang w:eastAsia="nl-NL"/>
        </w:rPr>
      </w:pPr>
      <w:r w:rsidRPr="00C1558C">
        <w:rPr>
          <w:rFonts w:ascii="Tahoma" w:hAnsi="Tahoma" w:cs="Tahoma"/>
          <w:b/>
          <w:noProof w:val="0"/>
          <w:color w:val="000080"/>
          <w:szCs w:val="20"/>
          <w:lang w:eastAsia="nl-NL"/>
        </w:rPr>
        <w:t>Inhoud</w:t>
      </w:r>
    </w:p>
    <w:p w14:paraId="217204D1" w14:textId="6546DCA7" w:rsidR="00195F6F" w:rsidRPr="00C1558C" w:rsidRDefault="003F7814" w:rsidP="00195F6F">
      <w:pPr>
        <w:spacing w:line="240" w:lineRule="auto"/>
        <w:rPr>
          <w:rFonts w:ascii="Tahoma" w:hAnsi="Tahoma" w:cs="Tahoma"/>
        </w:rPr>
      </w:pPr>
      <w:r>
        <w:rPr>
          <w:rFonts w:ascii="Tahoma" w:hAnsi="Tahoma" w:cs="Tahoma"/>
        </w:rPr>
        <w:t>De module is</w:t>
      </w:r>
      <w:r w:rsidR="00195F6F" w:rsidRPr="00C1558C">
        <w:rPr>
          <w:rFonts w:ascii="Tahoma" w:hAnsi="Tahoma" w:cs="Tahoma"/>
        </w:rPr>
        <w:t xml:space="preserve"> in samenwerking met het opleidingsteam van Meander </w:t>
      </w:r>
      <w:r>
        <w:rPr>
          <w:rFonts w:ascii="Tahoma" w:hAnsi="Tahoma" w:cs="Tahoma"/>
        </w:rPr>
        <w:t xml:space="preserve">MC </w:t>
      </w:r>
      <w:r w:rsidR="00195F6F" w:rsidRPr="00C1558C">
        <w:rPr>
          <w:rFonts w:ascii="Tahoma" w:hAnsi="Tahoma" w:cs="Tahoma"/>
        </w:rPr>
        <w:t xml:space="preserve">ontwikkeld in het voorjaar van 2015. </w:t>
      </w:r>
    </w:p>
    <w:p w14:paraId="2E2F89AA" w14:textId="77777777" w:rsidR="00195F6F" w:rsidRPr="00C1558C" w:rsidRDefault="00195F6F" w:rsidP="00195F6F">
      <w:pPr>
        <w:spacing w:line="240" w:lineRule="auto"/>
        <w:rPr>
          <w:rFonts w:ascii="Tahoma" w:hAnsi="Tahoma" w:cs="Tahoma"/>
        </w:rPr>
      </w:pPr>
      <w:r w:rsidRPr="00C1558C">
        <w:rPr>
          <w:rFonts w:ascii="Tahoma" w:hAnsi="Tahoma" w:cs="Tahoma"/>
        </w:rPr>
        <w:t xml:space="preserve">Medewerkers bereiden de theorie thuis voor door middel van e-learning of het bestuderen van literatuur. De bijeenkomsten zijn praktisch en interactief en vooral bedoeld voor het oefenen van methodieken, het beoordelen aan de hand van filmpjes , het geven van feedback en het nabespreken van verschillen. </w:t>
      </w:r>
    </w:p>
    <w:p w14:paraId="3644AC05" w14:textId="77777777" w:rsidR="00195F6F" w:rsidRPr="00C1558C" w:rsidRDefault="00195F6F" w:rsidP="00195F6F">
      <w:pPr>
        <w:spacing w:line="240" w:lineRule="auto"/>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245"/>
        <w:gridCol w:w="3216"/>
      </w:tblGrid>
      <w:tr w:rsidR="00C1558C" w:rsidRPr="00C1558C" w14:paraId="6AB9683C" w14:textId="77777777" w:rsidTr="00C1558C">
        <w:trPr>
          <w:trHeight w:val="454"/>
        </w:trPr>
        <w:tc>
          <w:tcPr>
            <w:tcW w:w="328" w:type="dxa"/>
            <w:shd w:val="clear" w:color="auto" w:fill="auto"/>
          </w:tcPr>
          <w:p w14:paraId="0CF3C2BC"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lastRenderedPageBreak/>
              <w:t>1</w:t>
            </w:r>
          </w:p>
        </w:tc>
        <w:tc>
          <w:tcPr>
            <w:tcW w:w="5245" w:type="dxa"/>
            <w:shd w:val="clear" w:color="auto" w:fill="auto"/>
          </w:tcPr>
          <w:p w14:paraId="7E8250ED"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Theoretisch kader, zelfassessment, POP en leerdoelen</w:t>
            </w:r>
          </w:p>
        </w:tc>
        <w:tc>
          <w:tcPr>
            <w:tcW w:w="3216" w:type="dxa"/>
            <w:shd w:val="clear" w:color="auto" w:fill="auto"/>
          </w:tcPr>
          <w:p w14:paraId="6867A1DC"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Thuis (3 uur)</w:t>
            </w:r>
          </w:p>
        </w:tc>
      </w:tr>
      <w:tr w:rsidR="00C1558C" w:rsidRPr="00C1558C" w14:paraId="1FCC1A5C" w14:textId="77777777" w:rsidTr="00C1558C">
        <w:trPr>
          <w:trHeight w:val="454"/>
        </w:trPr>
        <w:tc>
          <w:tcPr>
            <w:tcW w:w="328" w:type="dxa"/>
            <w:shd w:val="clear" w:color="auto" w:fill="auto"/>
          </w:tcPr>
          <w:p w14:paraId="65E0B48A"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2</w:t>
            </w:r>
          </w:p>
        </w:tc>
        <w:tc>
          <w:tcPr>
            <w:tcW w:w="5245" w:type="dxa"/>
            <w:shd w:val="clear" w:color="auto" w:fill="auto"/>
          </w:tcPr>
          <w:p w14:paraId="787AFDCD"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Trainingsdag 1</w:t>
            </w:r>
          </w:p>
        </w:tc>
        <w:tc>
          <w:tcPr>
            <w:tcW w:w="3216" w:type="dxa"/>
            <w:shd w:val="clear" w:color="auto" w:fill="auto"/>
          </w:tcPr>
          <w:p w14:paraId="2167A25A"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Leslocatie (2 x 2 uur)</w:t>
            </w:r>
          </w:p>
        </w:tc>
      </w:tr>
      <w:tr w:rsidR="00C1558C" w:rsidRPr="00C1558C" w14:paraId="4138E845" w14:textId="77777777" w:rsidTr="00C1558C">
        <w:trPr>
          <w:trHeight w:val="454"/>
        </w:trPr>
        <w:tc>
          <w:tcPr>
            <w:tcW w:w="328" w:type="dxa"/>
            <w:shd w:val="clear" w:color="auto" w:fill="auto"/>
          </w:tcPr>
          <w:p w14:paraId="741BEFB8"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3</w:t>
            </w:r>
          </w:p>
        </w:tc>
        <w:tc>
          <w:tcPr>
            <w:tcW w:w="5245" w:type="dxa"/>
            <w:shd w:val="clear" w:color="auto" w:fill="auto"/>
          </w:tcPr>
          <w:p w14:paraId="6EC85DCD"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Praktijkopdracht assessment met uitgewerkt verslag</w:t>
            </w:r>
          </w:p>
        </w:tc>
        <w:tc>
          <w:tcPr>
            <w:tcW w:w="3216" w:type="dxa"/>
            <w:shd w:val="clear" w:color="auto" w:fill="auto"/>
          </w:tcPr>
          <w:p w14:paraId="17C37A56"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Praktijk (2 uur)</w:t>
            </w:r>
          </w:p>
        </w:tc>
      </w:tr>
      <w:tr w:rsidR="00C1558C" w:rsidRPr="00C1558C" w14:paraId="50A748B4" w14:textId="77777777" w:rsidTr="00C1558C">
        <w:trPr>
          <w:trHeight w:val="454"/>
        </w:trPr>
        <w:tc>
          <w:tcPr>
            <w:tcW w:w="328" w:type="dxa"/>
            <w:shd w:val="clear" w:color="auto" w:fill="auto"/>
          </w:tcPr>
          <w:p w14:paraId="3F336D4B"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4</w:t>
            </w:r>
          </w:p>
        </w:tc>
        <w:tc>
          <w:tcPr>
            <w:tcW w:w="5245" w:type="dxa"/>
            <w:shd w:val="clear" w:color="auto" w:fill="auto"/>
          </w:tcPr>
          <w:p w14:paraId="32F4A200"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Trainingsdag 2</w:t>
            </w:r>
          </w:p>
        </w:tc>
        <w:tc>
          <w:tcPr>
            <w:tcW w:w="3216" w:type="dxa"/>
            <w:shd w:val="clear" w:color="auto" w:fill="auto"/>
          </w:tcPr>
          <w:p w14:paraId="6DF7A5FA"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Leslocatie (2 x 2 uur)</w:t>
            </w:r>
          </w:p>
        </w:tc>
      </w:tr>
      <w:tr w:rsidR="00C1558C" w:rsidRPr="00C1558C" w14:paraId="18474DA3" w14:textId="77777777" w:rsidTr="00C1558C">
        <w:trPr>
          <w:trHeight w:val="454"/>
        </w:trPr>
        <w:tc>
          <w:tcPr>
            <w:tcW w:w="328" w:type="dxa"/>
            <w:shd w:val="clear" w:color="auto" w:fill="auto"/>
          </w:tcPr>
          <w:p w14:paraId="3C9CF5FC"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5</w:t>
            </w:r>
          </w:p>
        </w:tc>
        <w:tc>
          <w:tcPr>
            <w:tcW w:w="5245" w:type="dxa"/>
            <w:shd w:val="clear" w:color="auto" w:fill="auto"/>
          </w:tcPr>
          <w:p w14:paraId="6C95A128"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360 graden feedback  of elkaar beoordelen en feedback geven (als voorbereiding op intervisie)</w:t>
            </w:r>
          </w:p>
        </w:tc>
        <w:tc>
          <w:tcPr>
            <w:tcW w:w="3216" w:type="dxa"/>
            <w:shd w:val="clear" w:color="auto" w:fill="auto"/>
          </w:tcPr>
          <w:p w14:paraId="435468DA"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Praktijk (1,5 uur)</w:t>
            </w:r>
          </w:p>
        </w:tc>
      </w:tr>
      <w:tr w:rsidR="00C1558C" w:rsidRPr="00C1558C" w14:paraId="552FA400" w14:textId="77777777" w:rsidTr="00C1558C">
        <w:trPr>
          <w:trHeight w:val="454"/>
        </w:trPr>
        <w:tc>
          <w:tcPr>
            <w:tcW w:w="328" w:type="dxa"/>
            <w:shd w:val="clear" w:color="auto" w:fill="auto"/>
          </w:tcPr>
          <w:p w14:paraId="027A22E9"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6</w:t>
            </w:r>
          </w:p>
        </w:tc>
        <w:tc>
          <w:tcPr>
            <w:tcW w:w="5245" w:type="dxa"/>
            <w:shd w:val="clear" w:color="auto" w:fill="auto"/>
          </w:tcPr>
          <w:p w14:paraId="2299FD11"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Intervisie (na 3 tot 6 maanden)</w:t>
            </w:r>
          </w:p>
        </w:tc>
        <w:tc>
          <w:tcPr>
            <w:tcW w:w="3216" w:type="dxa"/>
            <w:shd w:val="clear" w:color="auto" w:fill="auto"/>
          </w:tcPr>
          <w:p w14:paraId="088E4667" w14:textId="77777777" w:rsidR="00C1558C" w:rsidRPr="00C1558C" w:rsidRDefault="00C1558C" w:rsidP="00C1558C">
            <w:pPr>
              <w:autoSpaceDE w:val="0"/>
              <w:autoSpaceDN w:val="0"/>
              <w:adjustRightInd w:val="0"/>
              <w:spacing w:line="240" w:lineRule="auto"/>
              <w:rPr>
                <w:rFonts w:ascii="Tahoma" w:eastAsia="Calibri" w:hAnsi="Tahoma" w:cs="Tahoma"/>
                <w:noProof w:val="0"/>
                <w:color w:val="000000"/>
                <w:szCs w:val="20"/>
                <w:lang w:eastAsia="en-US"/>
              </w:rPr>
            </w:pPr>
            <w:r w:rsidRPr="00C1558C">
              <w:rPr>
                <w:rFonts w:ascii="Tahoma" w:eastAsia="Calibri" w:hAnsi="Tahoma" w:cs="Tahoma"/>
                <w:noProof w:val="0"/>
                <w:color w:val="000000"/>
                <w:szCs w:val="20"/>
                <w:lang w:eastAsia="en-US"/>
              </w:rPr>
              <w:t>Leslocatie (2 uur)</w:t>
            </w:r>
          </w:p>
        </w:tc>
      </w:tr>
    </w:tbl>
    <w:p w14:paraId="3C0DCA17" w14:textId="77777777" w:rsidR="00C1558C" w:rsidRPr="00C1558C" w:rsidRDefault="00C1558C" w:rsidP="00195F6F">
      <w:pPr>
        <w:spacing w:line="240" w:lineRule="auto"/>
        <w:rPr>
          <w:rFonts w:ascii="Tahoma" w:hAnsi="Tahoma" w:cs="Tahoma"/>
        </w:rPr>
      </w:pPr>
    </w:p>
    <w:p w14:paraId="5CE2D054" w14:textId="1FB371E3" w:rsidR="00195F6F" w:rsidRPr="00C1558C" w:rsidRDefault="00195F6F" w:rsidP="00195F6F">
      <w:pPr>
        <w:spacing w:line="240" w:lineRule="auto"/>
        <w:rPr>
          <w:rFonts w:ascii="Tahoma" w:hAnsi="Tahoma" w:cs="Tahoma"/>
        </w:rPr>
      </w:pPr>
      <w:r w:rsidRPr="00C1558C">
        <w:rPr>
          <w:rFonts w:ascii="Tahoma" w:hAnsi="Tahoma" w:cs="Tahoma"/>
        </w:rPr>
        <w:t>Intervisie (na 3 tot 6 maanden)</w:t>
      </w:r>
      <w:r w:rsidRPr="00C1558C">
        <w:rPr>
          <w:rFonts w:ascii="Tahoma" w:hAnsi="Tahoma" w:cs="Tahoma"/>
        </w:rPr>
        <w:tab/>
        <w:t>Leslocatie (2 uur)</w:t>
      </w:r>
    </w:p>
    <w:p w14:paraId="045F1723" w14:textId="77777777" w:rsidR="00195F6F" w:rsidRPr="00C1558C" w:rsidRDefault="00195F6F" w:rsidP="00195F6F">
      <w:pPr>
        <w:spacing w:line="240" w:lineRule="auto"/>
        <w:rPr>
          <w:rFonts w:ascii="Tahoma" w:hAnsi="Tahoma" w:cs="Tahoma"/>
        </w:rPr>
      </w:pPr>
    </w:p>
    <w:p w14:paraId="4F074D6A" w14:textId="77777777" w:rsidR="00195F6F" w:rsidRPr="00C1558C" w:rsidRDefault="00195F6F" w:rsidP="00195F6F">
      <w:pPr>
        <w:keepNext/>
        <w:autoSpaceDE w:val="0"/>
        <w:autoSpaceDN w:val="0"/>
        <w:spacing w:line="260" w:lineRule="atLeast"/>
        <w:outlineLvl w:val="1"/>
        <w:rPr>
          <w:rFonts w:ascii="Tahoma" w:hAnsi="Tahoma" w:cs="Tahoma"/>
          <w:b/>
          <w:noProof w:val="0"/>
          <w:color w:val="000080"/>
          <w:szCs w:val="20"/>
          <w:lang w:eastAsia="nl-NL"/>
        </w:rPr>
      </w:pPr>
      <w:r w:rsidRPr="00C1558C">
        <w:rPr>
          <w:rFonts w:ascii="Tahoma" w:hAnsi="Tahoma" w:cs="Tahoma"/>
          <w:b/>
          <w:noProof w:val="0"/>
          <w:color w:val="000080"/>
          <w:szCs w:val="20"/>
          <w:lang w:eastAsia="nl-NL"/>
        </w:rPr>
        <w:t>Groepsgrootte</w:t>
      </w:r>
    </w:p>
    <w:p w14:paraId="6631C215" w14:textId="77777777" w:rsidR="00195F6F" w:rsidRPr="00C1558C" w:rsidRDefault="00195F6F" w:rsidP="00195F6F">
      <w:pPr>
        <w:spacing w:line="240" w:lineRule="auto"/>
        <w:rPr>
          <w:rFonts w:ascii="Tahoma" w:hAnsi="Tahoma" w:cs="Tahoma"/>
        </w:rPr>
      </w:pPr>
      <w:r w:rsidRPr="00C1558C">
        <w:rPr>
          <w:rFonts w:ascii="Tahoma" w:hAnsi="Tahoma" w:cs="Tahoma"/>
        </w:rPr>
        <w:t>10 tot 12 medewerkers per groep. De groepen worden zoveel mogelijk heterogeen samengesteld; medewerkers zijn afkomstig uit de diverse functiegroepen. De gewenste groepsgrootte is 6 tot 12 medewerkers.</w:t>
      </w:r>
    </w:p>
    <w:p w14:paraId="7FDB90CE" w14:textId="77777777" w:rsidR="00195F6F" w:rsidRPr="00C1558C" w:rsidRDefault="00195F6F" w:rsidP="00195F6F">
      <w:pPr>
        <w:spacing w:line="240" w:lineRule="auto"/>
        <w:rPr>
          <w:rFonts w:ascii="Tahoma" w:hAnsi="Tahoma" w:cs="Tahoma"/>
        </w:rPr>
      </w:pPr>
    </w:p>
    <w:p w14:paraId="6EE1C59D" w14:textId="77777777" w:rsidR="003F7814" w:rsidRDefault="003F7814">
      <w:pPr>
        <w:spacing w:line="240" w:lineRule="auto"/>
        <w:rPr>
          <w:rFonts w:ascii="Tahoma" w:hAnsi="Tahoma" w:cs="Tahoma"/>
        </w:rPr>
      </w:pPr>
      <w:r>
        <w:rPr>
          <w:rFonts w:ascii="Tahoma" w:hAnsi="Tahoma" w:cs="Tahoma"/>
        </w:rPr>
        <w:br w:type="page"/>
      </w:r>
    </w:p>
    <w:p w14:paraId="56C02E94" w14:textId="0F5C9C38" w:rsidR="005C216A" w:rsidRDefault="005C216A" w:rsidP="003F7814">
      <w:pPr>
        <w:spacing w:line="240" w:lineRule="auto"/>
        <w:rPr>
          <w:rFonts w:cs="Arial"/>
          <w:b/>
          <w:szCs w:val="20"/>
        </w:rPr>
      </w:pPr>
      <w:r w:rsidRPr="00D847BA">
        <w:rPr>
          <w:rFonts w:cs="Arial"/>
          <w:b/>
          <w:szCs w:val="20"/>
        </w:rPr>
        <w:t xml:space="preserve">Programma </w:t>
      </w:r>
    </w:p>
    <w:p w14:paraId="25C7D80E" w14:textId="77777777" w:rsidR="005C216A" w:rsidRDefault="005C216A" w:rsidP="005C216A">
      <w:pPr>
        <w:rPr>
          <w:rFonts w:cs="Arial"/>
          <w:b/>
          <w:szCs w:val="20"/>
        </w:rPr>
      </w:pPr>
    </w:p>
    <w:p w14:paraId="7EB86753" w14:textId="77777777" w:rsidR="005C216A" w:rsidRDefault="005C216A" w:rsidP="005C216A">
      <w:pPr>
        <w:rPr>
          <w:rFonts w:cs="Arial"/>
          <w:b/>
          <w:szCs w:val="20"/>
        </w:rPr>
      </w:pPr>
      <w:r>
        <w:rPr>
          <w:rFonts w:cs="Arial"/>
          <w:b/>
          <w:szCs w:val="20"/>
        </w:rPr>
        <w:t>Lesdag 1</w:t>
      </w:r>
    </w:p>
    <w:p w14:paraId="0360DDFB" w14:textId="77777777" w:rsidR="005C216A" w:rsidRPr="00D847BA" w:rsidRDefault="005C216A" w:rsidP="005C216A">
      <w:pPr>
        <w:rPr>
          <w:rFonts w:cs="Arial"/>
          <w:b/>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7220"/>
        <w:gridCol w:w="1134"/>
      </w:tblGrid>
      <w:tr w:rsidR="005C216A" w:rsidRPr="00D847BA" w14:paraId="46A8E19D" w14:textId="77777777" w:rsidTr="005C216A">
        <w:tc>
          <w:tcPr>
            <w:tcW w:w="1677" w:type="dxa"/>
            <w:shd w:val="clear" w:color="auto" w:fill="auto"/>
          </w:tcPr>
          <w:p w14:paraId="36309F34" w14:textId="77777777" w:rsidR="005C216A" w:rsidRPr="004D0C6C" w:rsidRDefault="005C216A" w:rsidP="005C216A">
            <w:pPr>
              <w:rPr>
                <w:rFonts w:cs="Arial"/>
                <w:b/>
                <w:szCs w:val="20"/>
              </w:rPr>
            </w:pPr>
            <w:r w:rsidRPr="004D0C6C">
              <w:rPr>
                <w:rFonts w:cs="Arial"/>
                <w:b/>
                <w:szCs w:val="20"/>
              </w:rPr>
              <w:t>Voorbereiding</w:t>
            </w:r>
          </w:p>
        </w:tc>
        <w:tc>
          <w:tcPr>
            <w:tcW w:w="7220" w:type="dxa"/>
            <w:shd w:val="clear" w:color="auto" w:fill="auto"/>
          </w:tcPr>
          <w:p w14:paraId="02587080" w14:textId="77777777" w:rsidR="005C216A" w:rsidRDefault="005C216A" w:rsidP="005C216A">
            <w:pPr>
              <w:pStyle w:val="Lijstalinea"/>
              <w:spacing w:line="240" w:lineRule="auto"/>
              <w:ind w:left="0"/>
            </w:pPr>
            <w:r>
              <w:t>Lees de literatuur bij lesdag 1: Hoofdstuk 1 t/m 5</w:t>
            </w:r>
          </w:p>
          <w:p w14:paraId="15E0937A" w14:textId="77777777" w:rsidR="005C216A" w:rsidRDefault="005C216A" w:rsidP="005C216A">
            <w:pPr>
              <w:pStyle w:val="Lijstalinea"/>
              <w:spacing w:line="240" w:lineRule="auto"/>
              <w:ind w:left="0"/>
            </w:pPr>
          </w:p>
          <w:p w14:paraId="638672E8" w14:textId="77777777" w:rsidR="005C216A" w:rsidRPr="00D847BA" w:rsidRDefault="005C216A" w:rsidP="005C216A">
            <w:pPr>
              <w:rPr>
                <w:rFonts w:cs="Arial"/>
                <w:szCs w:val="20"/>
              </w:rPr>
            </w:pPr>
            <w:r>
              <w:rPr>
                <w:rFonts w:cs="Arial"/>
                <w:szCs w:val="20"/>
              </w:rPr>
              <w:t>Op blz. 8</w:t>
            </w:r>
            <w:r w:rsidRPr="00D847BA">
              <w:rPr>
                <w:rFonts w:cs="Arial"/>
                <w:szCs w:val="20"/>
              </w:rPr>
              <w:t xml:space="preserve"> staan de taken van een assessor beschreven.  Formuleer vanuit deze taken uw leervragen voor de training en maak een persoonlijk </w:t>
            </w:r>
            <w:r>
              <w:rPr>
                <w:rFonts w:cs="Arial"/>
                <w:szCs w:val="20"/>
              </w:rPr>
              <w:t>ontwikkelplan</w:t>
            </w:r>
            <w:r w:rsidRPr="00D847BA">
              <w:rPr>
                <w:rFonts w:cs="Arial"/>
                <w:szCs w:val="20"/>
              </w:rPr>
              <w:t xml:space="preserve"> met minimaal vier persoonlijke leerdoelen</w:t>
            </w:r>
            <w:r>
              <w:rPr>
                <w:rFonts w:cs="Arial"/>
                <w:szCs w:val="20"/>
              </w:rPr>
              <w:t xml:space="preserve"> en - activiteiten</w:t>
            </w:r>
            <w:r w:rsidRPr="00D847BA">
              <w:rPr>
                <w:rFonts w:cs="Arial"/>
                <w:szCs w:val="20"/>
              </w:rPr>
              <w:t xml:space="preserve">. </w:t>
            </w:r>
            <w:r>
              <w:rPr>
                <w:rFonts w:cs="Arial"/>
                <w:szCs w:val="20"/>
              </w:rPr>
              <w:t xml:space="preserve">Stuur </w:t>
            </w:r>
            <w:r w:rsidRPr="00D847BA">
              <w:rPr>
                <w:rFonts w:cs="Arial"/>
                <w:szCs w:val="20"/>
              </w:rPr>
              <w:t xml:space="preserve">de leervragen en </w:t>
            </w:r>
            <w:r>
              <w:rPr>
                <w:rFonts w:cs="Arial"/>
                <w:szCs w:val="20"/>
              </w:rPr>
              <w:t xml:space="preserve">uw POP minimaal een week voor de eerste lesdag naar Marjan van Rooyen, </w:t>
            </w:r>
            <w:hyperlink r:id="rId10" w:history="1">
              <w:r w:rsidRPr="00293D73">
                <w:rPr>
                  <w:rStyle w:val="Hyperlink"/>
                  <w:rFonts w:cs="Arial"/>
                  <w:szCs w:val="20"/>
                </w:rPr>
                <w:t>m.vanrooyen@rocmn.nl</w:t>
              </w:r>
            </w:hyperlink>
            <w:r w:rsidRPr="00D847BA">
              <w:rPr>
                <w:rFonts w:cs="Arial"/>
                <w:szCs w:val="20"/>
              </w:rPr>
              <w:t>.</w:t>
            </w:r>
          </w:p>
          <w:p w14:paraId="37F318FB" w14:textId="77777777" w:rsidR="005C216A" w:rsidRPr="00D847BA" w:rsidRDefault="005C216A" w:rsidP="005C216A">
            <w:pPr>
              <w:pStyle w:val="Lijstalinea"/>
              <w:spacing w:line="240" w:lineRule="auto"/>
              <w:ind w:left="0"/>
            </w:pPr>
          </w:p>
        </w:tc>
        <w:tc>
          <w:tcPr>
            <w:tcW w:w="1134" w:type="dxa"/>
            <w:shd w:val="clear" w:color="auto" w:fill="auto"/>
          </w:tcPr>
          <w:p w14:paraId="041221D7" w14:textId="77777777" w:rsidR="005C216A" w:rsidRPr="00D847BA" w:rsidRDefault="005C216A" w:rsidP="005C216A">
            <w:pPr>
              <w:rPr>
                <w:rFonts w:cs="Arial"/>
                <w:szCs w:val="20"/>
              </w:rPr>
            </w:pPr>
            <w:r>
              <w:rPr>
                <w:rFonts w:cs="Arial"/>
                <w:szCs w:val="20"/>
              </w:rPr>
              <w:t>3 uur</w:t>
            </w:r>
          </w:p>
        </w:tc>
      </w:tr>
      <w:tr w:rsidR="005C216A" w:rsidRPr="00D847BA" w14:paraId="61A8570B" w14:textId="77777777" w:rsidTr="005C216A">
        <w:tc>
          <w:tcPr>
            <w:tcW w:w="1677" w:type="dxa"/>
            <w:shd w:val="clear" w:color="auto" w:fill="auto"/>
          </w:tcPr>
          <w:p w14:paraId="57E419D4" w14:textId="77777777" w:rsidR="005C216A" w:rsidRPr="004D0C6C" w:rsidRDefault="005C216A" w:rsidP="005C216A">
            <w:pPr>
              <w:rPr>
                <w:rFonts w:cs="Arial"/>
                <w:b/>
                <w:szCs w:val="20"/>
              </w:rPr>
            </w:pPr>
            <w:r w:rsidRPr="004D0C6C">
              <w:rPr>
                <w:rFonts w:cs="Arial"/>
                <w:b/>
                <w:szCs w:val="20"/>
              </w:rPr>
              <w:t>Leerdoelen</w:t>
            </w:r>
          </w:p>
        </w:tc>
        <w:tc>
          <w:tcPr>
            <w:tcW w:w="7220" w:type="dxa"/>
            <w:shd w:val="clear" w:color="auto" w:fill="auto"/>
          </w:tcPr>
          <w:p w14:paraId="64BFB307" w14:textId="77777777" w:rsidR="005C216A" w:rsidRDefault="005C216A" w:rsidP="005C216A">
            <w:pPr>
              <w:pStyle w:val="Lijstalinea"/>
              <w:spacing w:line="240" w:lineRule="auto"/>
              <w:ind w:left="0"/>
            </w:pPr>
            <w:r>
              <w:t>Aan het eind van deze lesdag:</w:t>
            </w:r>
          </w:p>
          <w:p w14:paraId="29440BA8" w14:textId="77777777" w:rsidR="005C216A" w:rsidRDefault="005C216A" w:rsidP="005C216A">
            <w:pPr>
              <w:pStyle w:val="Lijstalinea"/>
              <w:spacing w:line="240" w:lineRule="auto"/>
              <w:ind w:left="0"/>
            </w:pPr>
            <w:r>
              <w:t>Weet u:</w:t>
            </w:r>
          </w:p>
          <w:p w14:paraId="327FE607" w14:textId="77777777" w:rsidR="005C216A" w:rsidRDefault="005C216A" w:rsidP="005C216A">
            <w:pPr>
              <w:pStyle w:val="Lijstalinea"/>
              <w:numPr>
                <w:ilvl w:val="0"/>
                <w:numId w:val="37"/>
              </w:numPr>
              <w:spacing w:line="240" w:lineRule="auto"/>
            </w:pPr>
            <w:r>
              <w:t>wat wordt verstaan onder betrouwbaar en valide beoordelen</w:t>
            </w:r>
          </w:p>
          <w:p w14:paraId="6FA864A5" w14:textId="77777777" w:rsidR="005C216A" w:rsidRDefault="005C216A" w:rsidP="005C216A">
            <w:pPr>
              <w:pStyle w:val="Lijstalinea"/>
              <w:numPr>
                <w:ilvl w:val="0"/>
                <w:numId w:val="37"/>
              </w:numPr>
              <w:spacing w:line="240" w:lineRule="auto"/>
            </w:pPr>
            <w:r>
              <w:t>welke valkuilen er zijn bij beoordelen</w:t>
            </w:r>
          </w:p>
          <w:p w14:paraId="2A2A006F" w14:textId="77777777" w:rsidR="005C216A" w:rsidRDefault="005C216A" w:rsidP="005C216A">
            <w:pPr>
              <w:pStyle w:val="Lijstalinea"/>
              <w:numPr>
                <w:ilvl w:val="0"/>
                <w:numId w:val="37"/>
              </w:numPr>
              <w:spacing w:line="240" w:lineRule="auto"/>
            </w:pPr>
            <w:r>
              <w:t>welke beoordelingsmethodieken gehanteerd worden in het beroepsonderwijs</w:t>
            </w:r>
          </w:p>
          <w:p w14:paraId="285F6AC8" w14:textId="77777777" w:rsidR="005C216A" w:rsidRDefault="005C216A" w:rsidP="005C216A">
            <w:pPr>
              <w:pStyle w:val="Lijstalinea"/>
              <w:numPr>
                <w:ilvl w:val="0"/>
                <w:numId w:val="37"/>
              </w:numPr>
              <w:spacing w:line="240" w:lineRule="auto"/>
            </w:pPr>
            <w:r>
              <w:t>wat wordt verstaan onder intersubjectiviteit</w:t>
            </w:r>
          </w:p>
          <w:p w14:paraId="6F9046EE" w14:textId="77777777" w:rsidR="005C216A" w:rsidRDefault="005C216A" w:rsidP="005C216A">
            <w:pPr>
              <w:pStyle w:val="Lijstalinea"/>
              <w:spacing w:line="240" w:lineRule="auto"/>
              <w:ind w:left="0"/>
            </w:pPr>
            <w:r>
              <w:t>Kunt u:</w:t>
            </w:r>
          </w:p>
          <w:p w14:paraId="0CFE1538" w14:textId="77777777" w:rsidR="005C216A" w:rsidRDefault="005C216A" w:rsidP="005C216A">
            <w:pPr>
              <w:pStyle w:val="Lijstalinea"/>
              <w:numPr>
                <w:ilvl w:val="0"/>
                <w:numId w:val="38"/>
              </w:numPr>
              <w:spacing w:line="240" w:lineRule="auto"/>
            </w:pPr>
            <w:r>
              <w:t>in een oefensituatie een criteriumgericht interview voeren met een kandidaat</w:t>
            </w:r>
          </w:p>
          <w:p w14:paraId="0A80C975" w14:textId="77777777" w:rsidR="005C216A" w:rsidRDefault="005C216A" w:rsidP="005C216A">
            <w:pPr>
              <w:pStyle w:val="Lijstalinea"/>
              <w:numPr>
                <w:ilvl w:val="0"/>
                <w:numId w:val="38"/>
              </w:numPr>
              <w:spacing w:line="240" w:lineRule="auto"/>
            </w:pPr>
            <w:r>
              <w:t>in een oefensituatie feedback geven aan een collega-assessor</w:t>
            </w:r>
          </w:p>
          <w:p w14:paraId="09BD4541" w14:textId="77777777" w:rsidR="005C216A" w:rsidRDefault="005C216A" w:rsidP="005C216A">
            <w:pPr>
              <w:pStyle w:val="Lijstalinea"/>
              <w:numPr>
                <w:ilvl w:val="0"/>
                <w:numId w:val="38"/>
              </w:numPr>
              <w:spacing w:line="240" w:lineRule="auto"/>
            </w:pPr>
            <w:r>
              <w:t>in een oefensituatie feedback ontvangen van een collega-assessor</w:t>
            </w:r>
          </w:p>
          <w:p w14:paraId="3D16877C" w14:textId="77777777" w:rsidR="005C216A" w:rsidRDefault="005C216A" w:rsidP="005C216A">
            <w:pPr>
              <w:pStyle w:val="Lijstalinea"/>
              <w:spacing w:line="240" w:lineRule="auto"/>
              <w:ind w:left="0"/>
            </w:pPr>
            <w:r>
              <w:t>Blijkt uit uw houding:</w:t>
            </w:r>
          </w:p>
          <w:p w14:paraId="245874B8" w14:textId="77777777" w:rsidR="005C216A" w:rsidRDefault="005C216A" w:rsidP="005C216A">
            <w:pPr>
              <w:pStyle w:val="Lijstalinea"/>
              <w:numPr>
                <w:ilvl w:val="0"/>
                <w:numId w:val="39"/>
              </w:numPr>
              <w:spacing w:line="240" w:lineRule="auto"/>
            </w:pPr>
            <w:r>
              <w:t>dat u bereid bent feedback te ontvangen op uw wijze van beoordelen</w:t>
            </w:r>
          </w:p>
          <w:p w14:paraId="7082740F" w14:textId="77777777" w:rsidR="005C216A" w:rsidRPr="00D847BA" w:rsidRDefault="005C216A" w:rsidP="005C216A">
            <w:pPr>
              <w:pStyle w:val="Lijstalinea"/>
              <w:spacing w:line="240" w:lineRule="auto"/>
            </w:pPr>
          </w:p>
        </w:tc>
        <w:tc>
          <w:tcPr>
            <w:tcW w:w="1134" w:type="dxa"/>
            <w:shd w:val="clear" w:color="auto" w:fill="auto"/>
          </w:tcPr>
          <w:p w14:paraId="57AB4CA6" w14:textId="77777777" w:rsidR="005C216A" w:rsidRPr="00D847BA" w:rsidRDefault="005C216A" w:rsidP="005C216A">
            <w:pPr>
              <w:rPr>
                <w:rFonts w:cs="Arial"/>
                <w:szCs w:val="20"/>
              </w:rPr>
            </w:pPr>
          </w:p>
        </w:tc>
      </w:tr>
      <w:tr w:rsidR="005C216A" w:rsidRPr="00D847BA" w14:paraId="0B711AA4" w14:textId="77777777" w:rsidTr="005C216A">
        <w:trPr>
          <w:trHeight w:val="3575"/>
        </w:trPr>
        <w:tc>
          <w:tcPr>
            <w:tcW w:w="1677" w:type="dxa"/>
            <w:shd w:val="clear" w:color="auto" w:fill="auto"/>
          </w:tcPr>
          <w:p w14:paraId="12201991" w14:textId="77777777" w:rsidR="005C216A" w:rsidRPr="004D0C6C" w:rsidRDefault="005C216A" w:rsidP="005C216A">
            <w:pPr>
              <w:rPr>
                <w:rFonts w:cs="Arial"/>
                <w:b/>
                <w:szCs w:val="20"/>
              </w:rPr>
            </w:pPr>
            <w:r w:rsidRPr="004D0C6C">
              <w:rPr>
                <w:rFonts w:cs="Arial"/>
                <w:b/>
                <w:szCs w:val="20"/>
              </w:rPr>
              <w:t>Inhoud</w:t>
            </w:r>
          </w:p>
        </w:tc>
        <w:tc>
          <w:tcPr>
            <w:tcW w:w="7220" w:type="dxa"/>
            <w:shd w:val="clear" w:color="auto" w:fill="auto"/>
          </w:tcPr>
          <w:p w14:paraId="7481779C" w14:textId="77777777" w:rsidR="005C216A" w:rsidRDefault="005C216A" w:rsidP="005C216A">
            <w:pPr>
              <w:numPr>
                <w:ilvl w:val="0"/>
                <w:numId w:val="36"/>
              </w:numPr>
              <w:autoSpaceDE w:val="0"/>
              <w:autoSpaceDN w:val="0"/>
              <w:adjustRightInd w:val="0"/>
              <w:spacing w:line="240" w:lineRule="auto"/>
              <w:rPr>
                <w:rFonts w:cs="Arial"/>
                <w:szCs w:val="20"/>
              </w:rPr>
            </w:pPr>
            <w:r>
              <w:rPr>
                <w:rFonts w:cs="Arial"/>
                <w:szCs w:val="20"/>
              </w:rPr>
              <w:t>Kennismaking en introductie</w:t>
            </w:r>
          </w:p>
          <w:p w14:paraId="25D694C2" w14:textId="77777777" w:rsidR="005C216A" w:rsidRDefault="005C216A" w:rsidP="005C216A">
            <w:pPr>
              <w:autoSpaceDE w:val="0"/>
              <w:autoSpaceDN w:val="0"/>
              <w:adjustRightInd w:val="0"/>
              <w:ind w:left="720"/>
              <w:rPr>
                <w:rFonts w:cs="Arial"/>
                <w:szCs w:val="20"/>
              </w:rPr>
            </w:pPr>
            <w:r>
              <w:rPr>
                <w:rFonts w:cs="Arial"/>
                <w:szCs w:val="20"/>
              </w:rPr>
              <w:t>Bespreken leervragen en POP</w:t>
            </w:r>
          </w:p>
          <w:p w14:paraId="34159E55" w14:textId="77777777" w:rsidR="005C216A" w:rsidRDefault="005C216A" w:rsidP="005C216A">
            <w:pPr>
              <w:autoSpaceDE w:val="0"/>
              <w:autoSpaceDN w:val="0"/>
              <w:adjustRightInd w:val="0"/>
              <w:ind w:left="720"/>
              <w:rPr>
                <w:rFonts w:cs="Arial"/>
                <w:szCs w:val="20"/>
              </w:rPr>
            </w:pPr>
          </w:p>
          <w:p w14:paraId="3C680423" w14:textId="77777777" w:rsidR="005C216A" w:rsidRPr="00D847BA" w:rsidRDefault="005C216A" w:rsidP="005C216A">
            <w:pPr>
              <w:numPr>
                <w:ilvl w:val="0"/>
                <w:numId w:val="36"/>
              </w:numPr>
              <w:autoSpaceDE w:val="0"/>
              <w:autoSpaceDN w:val="0"/>
              <w:adjustRightInd w:val="0"/>
              <w:spacing w:line="240" w:lineRule="auto"/>
              <w:rPr>
                <w:rFonts w:cs="Arial"/>
                <w:szCs w:val="20"/>
              </w:rPr>
            </w:pPr>
            <w:r w:rsidRPr="00D847BA">
              <w:rPr>
                <w:rFonts w:cs="Arial"/>
                <w:szCs w:val="20"/>
              </w:rPr>
              <w:t>Betrouwbaar en valide beoordelen</w:t>
            </w:r>
          </w:p>
          <w:p w14:paraId="7D7383B5" w14:textId="77777777" w:rsidR="005C216A" w:rsidRPr="00D847BA" w:rsidRDefault="005C216A" w:rsidP="005C216A">
            <w:pPr>
              <w:autoSpaceDE w:val="0"/>
              <w:autoSpaceDN w:val="0"/>
              <w:adjustRightInd w:val="0"/>
              <w:ind w:left="720"/>
              <w:rPr>
                <w:rFonts w:cs="Arial"/>
                <w:szCs w:val="20"/>
              </w:rPr>
            </w:pPr>
          </w:p>
          <w:p w14:paraId="5390C484" w14:textId="77777777" w:rsidR="005C216A" w:rsidRPr="00D847BA" w:rsidRDefault="005C216A" w:rsidP="005C216A">
            <w:pPr>
              <w:numPr>
                <w:ilvl w:val="0"/>
                <w:numId w:val="36"/>
              </w:numPr>
              <w:autoSpaceDE w:val="0"/>
              <w:autoSpaceDN w:val="0"/>
              <w:adjustRightInd w:val="0"/>
              <w:spacing w:line="240" w:lineRule="auto"/>
              <w:rPr>
                <w:rFonts w:cs="Arial"/>
                <w:szCs w:val="20"/>
              </w:rPr>
            </w:pPr>
            <w:r w:rsidRPr="00D847BA">
              <w:rPr>
                <w:rFonts w:cs="Arial"/>
                <w:szCs w:val="20"/>
              </w:rPr>
              <w:t>Valkuilen bij het beoordelen (projectie, toegeeflijkheid /strengheid, halo/horn, sequentie-effect)</w:t>
            </w:r>
          </w:p>
          <w:p w14:paraId="73CFEF44" w14:textId="77777777" w:rsidR="005C216A" w:rsidRPr="00D847BA" w:rsidRDefault="005C216A" w:rsidP="005C216A">
            <w:pPr>
              <w:pStyle w:val="Lijstalinea"/>
            </w:pPr>
          </w:p>
          <w:p w14:paraId="7EB4312B" w14:textId="300055E3" w:rsidR="003F7814" w:rsidRPr="003F7814" w:rsidRDefault="005C216A" w:rsidP="003F7814">
            <w:pPr>
              <w:numPr>
                <w:ilvl w:val="0"/>
                <w:numId w:val="36"/>
              </w:numPr>
              <w:autoSpaceDE w:val="0"/>
              <w:autoSpaceDN w:val="0"/>
              <w:adjustRightInd w:val="0"/>
              <w:spacing w:line="240" w:lineRule="auto"/>
              <w:rPr>
                <w:rFonts w:cs="Arial"/>
                <w:szCs w:val="20"/>
              </w:rPr>
            </w:pPr>
            <w:r w:rsidRPr="00D847BA">
              <w:rPr>
                <w:rFonts w:cs="Arial"/>
                <w:szCs w:val="20"/>
              </w:rPr>
              <w:t>Beoordelingsmethodieken in het beroepsonderwijs</w:t>
            </w:r>
          </w:p>
          <w:p w14:paraId="23D3EB17" w14:textId="20AEE25E" w:rsidR="005C216A" w:rsidRPr="00D847BA" w:rsidRDefault="003F7814" w:rsidP="005C216A">
            <w:pPr>
              <w:autoSpaceDE w:val="0"/>
              <w:autoSpaceDN w:val="0"/>
              <w:adjustRightInd w:val="0"/>
              <w:rPr>
                <w:rFonts w:cs="Arial"/>
                <w:szCs w:val="20"/>
              </w:rPr>
            </w:pPr>
            <w:r>
              <w:rPr>
                <w:rFonts w:cs="Arial"/>
                <w:szCs w:val="20"/>
              </w:rPr>
              <w:tab/>
            </w:r>
            <w:r>
              <w:rPr>
                <w:rFonts w:cs="Arial"/>
                <w:szCs w:val="20"/>
              </w:rPr>
              <w:tab/>
            </w:r>
            <w:r w:rsidR="005C216A" w:rsidRPr="00D847BA">
              <w:rPr>
                <w:rFonts w:cs="Arial"/>
                <w:szCs w:val="20"/>
              </w:rPr>
              <w:t>CGI (criterium gericht interview)</w:t>
            </w:r>
            <w:r w:rsidR="005C216A">
              <w:rPr>
                <w:rFonts w:cs="Arial"/>
                <w:szCs w:val="20"/>
              </w:rPr>
              <w:t xml:space="preserve"> </w:t>
            </w:r>
            <w:r w:rsidR="005C216A" w:rsidRPr="00D847BA">
              <w:rPr>
                <w:rFonts w:cs="Arial"/>
                <w:szCs w:val="20"/>
              </w:rPr>
              <w:t>als mogelijk hulpmiddel</w:t>
            </w:r>
          </w:p>
          <w:p w14:paraId="13EE8582" w14:textId="77777777" w:rsidR="005C216A" w:rsidRPr="00D847BA" w:rsidRDefault="005C216A" w:rsidP="005C216A">
            <w:pPr>
              <w:autoSpaceDE w:val="0"/>
              <w:autoSpaceDN w:val="0"/>
              <w:adjustRightInd w:val="0"/>
              <w:rPr>
                <w:rFonts w:cs="Arial"/>
                <w:szCs w:val="20"/>
              </w:rPr>
            </w:pPr>
          </w:p>
          <w:p w14:paraId="40848FE3" w14:textId="77777777" w:rsidR="005C216A" w:rsidRPr="00D847BA" w:rsidRDefault="005C216A" w:rsidP="005C216A">
            <w:pPr>
              <w:numPr>
                <w:ilvl w:val="0"/>
                <w:numId w:val="36"/>
              </w:numPr>
              <w:autoSpaceDE w:val="0"/>
              <w:autoSpaceDN w:val="0"/>
              <w:adjustRightInd w:val="0"/>
              <w:spacing w:line="240" w:lineRule="auto"/>
              <w:rPr>
                <w:rFonts w:cs="Arial"/>
                <w:szCs w:val="20"/>
              </w:rPr>
            </w:pPr>
            <w:r w:rsidRPr="00D847BA">
              <w:rPr>
                <w:rFonts w:cs="Arial"/>
                <w:szCs w:val="20"/>
              </w:rPr>
              <w:t xml:space="preserve">Het ontwikkelen van intersubjectiviteit </w:t>
            </w:r>
          </w:p>
          <w:p w14:paraId="3890D221" w14:textId="77777777" w:rsidR="005C216A" w:rsidRPr="00D847BA" w:rsidRDefault="005C216A" w:rsidP="005C216A">
            <w:pPr>
              <w:autoSpaceDE w:val="0"/>
              <w:autoSpaceDN w:val="0"/>
              <w:adjustRightInd w:val="0"/>
              <w:ind w:left="720"/>
              <w:rPr>
                <w:rFonts w:cs="Arial"/>
                <w:szCs w:val="20"/>
              </w:rPr>
            </w:pPr>
          </w:p>
          <w:p w14:paraId="26DA0D96" w14:textId="77777777" w:rsidR="005C216A" w:rsidRDefault="005C216A" w:rsidP="005C216A">
            <w:pPr>
              <w:numPr>
                <w:ilvl w:val="0"/>
                <w:numId w:val="36"/>
              </w:numPr>
              <w:autoSpaceDE w:val="0"/>
              <w:autoSpaceDN w:val="0"/>
              <w:adjustRightInd w:val="0"/>
              <w:spacing w:line="240" w:lineRule="auto"/>
              <w:rPr>
                <w:rFonts w:cs="Arial"/>
                <w:szCs w:val="20"/>
              </w:rPr>
            </w:pPr>
            <w:r w:rsidRPr="006B1E1E">
              <w:rPr>
                <w:rFonts w:cs="Arial"/>
                <w:szCs w:val="20"/>
              </w:rPr>
              <w:t>Oefenen beoordelen a.d.h.v. CGI en feedback geven aan elkaar</w:t>
            </w:r>
          </w:p>
          <w:p w14:paraId="164805EB" w14:textId="77777777" w:rsidR="005C216A" w:rsidRDefault="005C216A" w:rsidP="005C216A">
            <w:pPr>
              <w:pStyle w:val="Lijstalinea"/>
            </w:pPr>
          </w:p>
          <w:p w14:paraId="6417B45A" w14:textId="77777777" w:rsidR="005C216A" w:rsidRDefault="005C216A" w:rsidP="005C216A">
            <w:pPr>
              <w:numPr>
                <w:ilvl w:val="0"/>
                <w:numId w:val="36"/>
              </w:numPr>
              <w:autoSpaceDE w:val="0"/>
              <w:autoSpaceDN w:val="0"/>
              <w:adjustRightInd w:val="0"/>
              <w:spacing w:line="240" w:lineRule="auto"/>
              <w:rPr>
                <w:rFonts w:cs="Arial"/>
                <w:szCs w:val="20"/>
              </w:rPr>
            </w:pPr>
            <w:r>
              <w:rPr>
                <w:rFonts w:cs="Arial"/>
                <w:szCs w:val="20"/>
              </w:rPr>
              <w:t>Mondelinge evaluatie. Trainer maakt verslag en verwerkt actiepunten in lesdag 2.</w:t>
            </w:r>
          </w:p>
          <w:p w14:paraId="7C6ED26F" w14:textId="77777777" w:rsidR="005C216A" w:rsidRPr="00F576C4" w:rsidRDefault="005C216A" w:rsidP="005C216A">
            <w:pPr>
              <w:autoSpaceDE w:val="0"/>
              <w:autoSpaceDN w:val="0"/>
              <w:adjustRightInd w:val="0"/>
              <w:rPr>
                <w:rFonts w:cs="Arial"/>
                <w:szCs w:val="20"/>
              </w:rPr>
            </w:pPr>
          </w:p>
        </w:tc>
        <w:tc>
          <w:tcPr>
            <w:tcW w:w="1134" w:type="dxa"/>
            <w:shd w:val="clear" w:color="auto" w:fill="auto"/>
          </w:tcPr>
          <w:p w14:paraId="428BE230" w14:textId="77777777" w:rsidR="005C216A" w:rsidRPr="00D847BA" w:rsidRDefault="005C216A" w:rsidP="005C216A">
            <w:pPr>
              <w:rPr>
                <w:rFonts w:cs="Arial"/>
                <w:szCs w:val="20"/>
              </w:rPr>
            </w:pPr>
            <w:r w:rsidRPr="00D847BA">
              <w:rPr>
                <w:rFonts w:cs="Arial"/>
                <w:szCs w:val="20"/>
              </w:rPr>
              <w:t>4 uur</w:t>
            </w:r>
          </w:p>
        </w:tc>
        <w:bookmarkStart w:id="0" w:name="_GoBack"/>
        <w:bookmarkEnd w:id="0"/>
      </w:tr>
    </w:tbl>
    <w:p w14:paraId="0D17B8D5" w14:textId="77777777" w:rsidR="005C216A" w:rsidRDefault="005C216A" w:rsidP="005C216A">
      <w:pPr>
        <w:autoSpaceDE w:val="0"/>
        <w:autoSpaceDN w:val="0"/>
        <w:adjustRightInd w:val="0"/>
        <w:rPr>
          <w:rFonts w:cs="Arial"/>
          <w:b/>
          <w:bCs/>
          <w:color w:val="2A4A91"/>
          <w:szCs w:val="20"/>
        </w:rPr>
      </w:pPr>
    </w:p>
    <w:p w14:paraId="621A8025" w14:textId="77777777" w:rsidR="005C216A" w:rsidRDefault="005C216A" w:rsidP="005C216A">
      <w:pPr>
        <w:rPr>
          <w:rStyle w:val="Zwaar"/>
          <w:rFonts w:cs="Arial"/>
          <w:szCs w:val="20"/>
        </w:rPr>
      </w:pPr>
      <w:r>
        <w:rPr>
          <w:rStyle w:val="Zwaar"/>
          <w:rFonts w:cs="Arial"/>
          <w:szCs w:val="20"/>
        </w:rPr>
        <w:br w:type="page"/>
      </w:r>
      <w:r>
        <w:rPr>
          <w:rStyle w:val="Zwaar"/>
          <w:rFonts w:cs="Arial"/>
          <w:szCs w:val="20"/>
        </w:rPr>
        <w:lastRenderedPageBreak/>
        <w:t xml:space="preserve">Lesdag 2 </w:t>
      </w:r>
    </w:p>
    <w:p w14:paraId="2DB2F132" w14:textId="77777777" w:rsidR="005C216A" w:rsidRPr="005B212A" w:rsidRDefault="005C216A" w:rsidP="005C216A">
      <w:pPr>
        <w:rPr>
          <w:rStyle w:val="Zwaar"/>
          <w:rFonts w:cs="Arial"/>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7220"/>
        <w:gridCol w:w="1134"/>
      </w:tblGrid>
      <w:tr w:rsidR="005C216A" w:rsidRPr="00D847BA" w14:paraId="7FFF6067" w14:textId="77777777" w:rsidTr="005C216A">
        <w:tc>
          <w:tcPr>
            <w:tcW w:w="1677" w:type="dxa"/>
            <w:shd w:val="clear" w:color="auto" w:fill="auto"/>
          </w:tcPr>
          <w:p w14:paraId="44DBD844" w14:textId="77777777" w:rsidR="005C216A" w:rsidRPr="004D0C6C" w:rsidRDefault="005C216A" w:rsidP="005C216A">
            <w:pPr>
              <w:rPr>
                <w:rFonts w:cs="Arial"/>
                <w:b/>
                <w:szCs w:val="20"/>
              </w:rPr>
            </w:pPr>
            <w:r w:rsidRPr="004D0C6C">
              <w:rPr>
                <w:rFonts w:cs="Arial"/>
                <w:b/>
                <w:szCs w:val="20"/>
              </w:rPr>
              <w:t>Voorbereiding</w:t>
            </w:r>
          </w:p>
        </w:tc>
        <w:tc>
          <w:tcPr>
            <w:tcW w:w="7220" w:type="dxa"/>
            <w:shd w:val="clear" w:color="auto" w:fill="auto"/>
          </w:tcPr>
          <w:p w14:paraId="41047F05" w14:textId="77777777" w:rsidR="005C216A" w:rsidRDefault="005C216A" w:rsidP="005C216A">
            <w:pPr>
              <w:rPr>
                <w:rFonts w:cs="Arial"/>
                <w:szCs w:val="20"/>
              </w:rPr>
            </w:pPr>
            <w:r>
              <w:rPr>
                <w:rFonts w:cs="Arial"/>
                <w:szCs w:val="20"/>
              </w:rPr>
              <w:t>Lees de literatuur bij lesdag 2: Hoofdstuk 6 t/m 8..</w:t>
            </w:r>
          </w:p>
          <w:p w14:paraId="6489C63F" w14:textId="77777777" w:rsidR="005C216A" w:rsidRDefault="005C216A" w:rsidP="005C216A">
            <w:pPr>
              <w:rPr>
                <w:rFonts w:cs="Arial"/>
                <w:szCs w:val="20"/>
              </w:rPr>
            </w:pPr>
          </w:p>
          <w:p w14:paraId="14873A27" w14:textId="77777777" w:rsidR="005C216A" w:rsidRDefault="005C216A" w:rsidP="005C216A">
            <w:pPr>
              <w:rPr>
                <w:rFonts w:cs="Arial"/>
                <w:szCs w:val="20"/>
              </w:rPr>
            </w:pPr>
            <w:r>
              <w:rPr>
                <w:rFonts w:cs="Arial"/>
                <w:szCs w:val="20"/>
              </w:rPr>
              <w:t xml:space="preserve">Bekijk op </w:t>
            </w:r>
            <w:hyperlink r:id="rId11" w:history="1">
              <w:r w:rsidRPr="003D37C4">
                <w:rPr>
                  <w:rStyle w:val="Hyperlink"/>
                  <w:rFonts w:cs="Arial"/>
                  <w:szCs w:val="20"/>
                </w:rPr>
                <w:t>https://www.youtube.com/watch?v=bc1u2gCCGcs</w:t>
              </w:r>
            </w:hyperlink>
            <w:r>
              <w:rPr>
                <w:rFonts w:cs="Arial"/>
                <w:szCs w:val="20"/>
              </w:rPr>
              <w:t xml:space="preserve"> de vroeg-wacker-methodiek.</w:t>
            </w:r>
          </w:p>
          <w:p w14:paraId="22CEA6C9" w14:textId="77777777" w:rsidR="005C216A" w:rsidRPr="00D847BA" w:rsidRDefault="005C216A" w:rsidP="005C216A">
            <w:pPr>
              <w:rPr>
                <w:rFonts w:cs="Arial"/>
                <w:szCs w:val="20"/>
              </w:rPr>
            </w:pPr>
          </w:p>
          <w:p w14:paraId="6CE144D5" w14:textId="77777777" w:rsidR="005C216A" w:rsidRDefault="005C216A" w:rsidP="005C216A">
            <w:pPr>
              <w:rPr>
                <w:rFonts w:cs="Arial"/>
                <w:szCs w:val="20"/>
              </w:rPr>
            </w:pPr>
            <w:r>
              <w:rPr>
                <w:rFonts w:cs="Arial"/>
                <w:szCs w:val="20"/>
              </w:rPr>
              <w:t xml:space="preserve">Bekijk op </w:t>
            </w:r>
            <w:hyperlink r:id="rId12" w:history="1">
              <w:r w:rsidRPr="003D37C4">
                <w:rPr>
                  <w:rStyle w:val="Hyperlink"/>
                  <w:rFonts w:cs="Arial"/>
                  <w:szCs w:val="20"/>
                </w:rPr>
                <w:t>http://onderwijsleercentrum.net/starrt-methode</w:t>
              </w:r>
            </w:hyperlink>
            <w:r>
              <w:rPr>
                <w:rFonts w:cs="Arial"/>
                <w:szCs w:val="20"/>
              </w:rPr>
              <w:t xml:space="preserve"> de STARRT-methode voor reflectie</w:t>
            </w:r>
          </w:p>
          <w:p w14:paraId="191A9B17" w14:textId="77777777" w:rsidR="005C216A" w:rsidRDefault="005C216A" w:rsidP="005C216A">
            <w:pPr>
              <w:rPr>
                <w:rFonts w:cs="Arial"/>
                <w:szCs w:val="20"/>
              </w:rPr>
            </w:pPr>
          </w:p>
          <w:p w14:paraId="2CBC70A3" w14:textId="77777777" w:rsidR="005C216A" w:rsidRDefault="005C216A" w:rsidP="005C216A">
            <w:pPr>
              <w:rPr>
                <w:rFonts w:cs="Arial"/>
                <w:szCs w:val="20"/>
              </w:rPr>
            </w:pPr>
            <w:r>
              <w:rPr>
                <w:rFonts w:cs="Arial"/>
                <w:szCs w:val="20"/>
              </w:rPr>
              <w:t xml:space="preserve">Beschrijf een probleem dat u bent tegengekomen in uw rol als beoordelaar en stuur dit minimaal een week voor de tweede lesdag naar Marjan van Rooyen, </w:t>
            </w:r>
            <w:hyperlink r:id="rId13" w:history="1">
              <w:r w:rsidRPr="00293D73">
                <w:rPr>
                  <w:rStyle w:val="Hyperlink"/>
                  <w:rFonts w:cs="Arial"/>
                  <w:szCs w:val="20"/>
                </w:rPr>
                <w:t>m.vanrooyen@rocmn.nl</w:t>
              </w:r>
            </w:hyperlink>
          </w:p>
          <w:p w14:paraId="5439E84B" w14:textId="77777777" w:rsidR="005C216A" w:rsidRPr="00D847BA" w:rsidRDefault="005C216A" w:rsidP="005C216A">
            <w:pPr>
              <w:rPr>
                <w:rFonts w:cs="Arial"/>
                <w:szCs w:val="20"/>
              </w:rPr>
            </w:pPr>
            <w:r>
              <w:rPr>
                <w:rFonts w:cs="Arial"/>
                <w:szCs w:val="20"/>
              </w:rPr>
              <w:t xml:space="preserve"> </w:t>
            </w:r>
          </w:p>
        </w:tc>
        <w:tc>
          <w:tcPr>
            <w:tcW w:w="1134" w:type="dxa"/>
            <w:shd w:val="clear" w:color="auto" w:fill="auto"/>
          </w:tcPr>
          <w:p w14:paraId="4C915F3C" w14:textId="77777777" w:rsidR="005C216A" w:rsidRPr="00D847BA" w:rsidRDefault="005C216A" w:rsidP="005C216A">
            <w:pPr>
              <w:rPr>
                <w:rFonts w:cs="Arial"/>
                <w:szCs w:val="20"/>
              </w:rPr>
            </w:pPr>
            <w:r w:rsidRPr="00D847BA">
              <w:rPr>
                <w:rFonts w:cs="Arial"/>
                <w:szCs w:val="20"/>
              </w:rPr>
              <w:t>2 uur</w:t>
            </w:r>
          </w:p>
        </w:tc>
      </w:tr>
      <w:tr w:rsidR="005C216A" w:rsidRPr="00D847BA" w14:paraId="6B9ED2B1" w14:textId="77777777" w:rsidTr="005C216A">
        <w:tc>
          <w:tcPr>
            <w:tcW w:w="1677" w:type="dxa"/>
            <w:shd w:val="clear" w:color="auto" w:fill="auto"/>
          </w:tcPr>
          <w:p w14:paraId="032246EF" w14:textId="77777777" w:rsidR="005C216A" w:rsidRPr="004D0C6C" w:rsidRDefault="005C216A" w:rsidP="005C216A">
            <w:pPr>
              <w:rPr>
                <w:rFonts w:cs="Arial"/>
                <w:b/>
                <w:szCs w:val="20"/>
              </w:rPr>
            </w:pPr>
            <w:r w:rsidRPr="004D0C6C">
              <w:rPr>
                <w:rFonts w:cs="Arial"/>
                <w:b/>
                <w:szCs w:val="20"/>
              </w:rPr>
              <w:t>Leerdoelen</w:t>
            </w:r>
          </w:p>
          <w:p w14:paraId="5507E782" w14:textId="77777777" w:rsidR="005C216A" w:rsidRPr="004D0C6C" w:rsidRDefault="005C216A" w:rsidP="005C216A">
            <w:pPr>
              <w:rPr>
                <w:rFonts w:cs="Arial"/>
                <w:b/>
                <w:szCs w:val="20"/>
              </w:rPr>
            </w:pPr>
          </w:p>
        </w:tc>
        <w:tc>
          <w:tcPr>
            <w:tcW w:w="7220" w:type="dxa"/>
            <w:shd w:val="clear" w:color="auto" w:fill="auto"/>
          </w:tcPr>
          <w:p w14:paraId="2B495845" w14:textId="77777777" w:rsidR="005C216A" w:rsidRDefault="005C216A" w:rsidP="005C216A">
            <w:pPr>
              <w:pStyle w:val="Lijstalinea"/>
              <w:spacing w:line="240" w:lineRule="auto"/>
              <w:ind w:left="0"/>
            </w:pPr>
            <w:r>
              <w:t>Aan het eind van deze lesdag:</w:t>
            </w:r>
          </w:p>
          <w:p w14:paraId="37CC2B14" w14:textId="77777777" w:rsidR="005C216A" w:rsidRDefault="005C216A" w:rsidP="005C216A">
            <w:pPr>
              <w:pStyle w:val="Lijstalinea"/>
              <w:spacing w:line="240" w:lineRule="auto"/>
              <w:ind w:left="0"/>
            </w:pPr>
            <w:r>
              <w:t>Weet u …</w:t>
            </w:r>
          </w:p>
          <w:p w14:paraId="2E9D7A34" w14:textId="77777777" w:rsidR="005C216A" w:rsidRDefault="005C216A" w:rsidP="005C216A">
            <w:pPr>
              <w:pStyle w:val="Lijstalinea"/>
              <w:numPr>
                <w:ilvl w:val="0"/>
                <w:numId w:val="37"/>
              </w:numPr>
              <w:spacing w:line="240" w:lineRule="auto"/>
            </w:pPr>
            <w:r>
              <w:t>wat de methode WACKER inhoudt</w:t>
            </w:r>
          </w:p>
          <w:p w14:paraId="6A65F1DB" w14:textId="77777777" w:rsidR="005C216A" w:rsidRDefault="005C216A" w:rsidP="005C216A">
            <w:pPr>
              <w:pStyle w:val="Lijstalinea"/>
              <w:numPr>
                <w:ilvl w:val="0"/>
                <w:numId w:val="37"/>
              </w:numPr>
              <w:spacing w:line="240" w:lineRule="auto"/>
            </w:pPr>
            <w:r>
              <w:t>wat wordt verstaan onder peer-assessment en zelfassessment</w:t>
            </w:r>
          </w:p>
          <w:p w14:paraId="63FC5E02" w14:textId="77777777" w:rsidR="005C216A" w:rsidRDefault="005C216A" w:rsidP="005C216A">
            <w:pPr>
              <w:pStyle w:val="Lijstalinea"/>
              <w:spacing w:line="240" w:lineRule="auto"/>
              <w:ind w:left="0"/>
            </w:pPr>
            <w:r>
              <w:t>Kunt u:</w:t>
            </w:r>
          </w:p>
          <w:p w14:paraId="63AF71CE" w14:textId="77777777" w:rsidR="005C216A" w:rsidRDefault="005C216A" w:rsidP="005C216A">
            <w:pPr>
              <w:pStyle w:val="Lijstalinea"/>
              <w:numPr>
                <w:ilvl w:val="0"/>
                <w:numId w:val="38"/>
              </w:numPr>
              <w:spacing w:line="240" w:lineRule="auto"/>
            </w:pPr>
            <w:r>
              <w:t>in een oefensituatie de methode WACKER toepassen</w:t>
            </w:r>
          </w:p>
          <w:p w14:paraId="5CADC812" w14:textId="77777777" w:rsidR="005C216A" w:rsidRDefault="005C216A" w:rsidP="005C216A">
            <w:pPr>
              <w:pStyle w:val="Lijstalinea"/>
              <w:numPr>
                <w:ilvl w:val="0"/>
                <w:numId w:val="38"/>
              </w:numPr>
              <w:spacing w:line="240" w:lineRule="auto"/>
            </w:pPr>
            <w:r>
              <w:t>in een oefensituatie de waardering goed, voldoende en onvoldoende toekennen aan observatiecriteria en deze waardering onderbouwen</w:t>
            </w:r>
          </w:p>
          <w:p w14:paraId="11E14B62" w14:textId="77777777" w:rsidR="005C216A" w:rsidRDefault="005C216A" w:rsidP="005C216A">
            <w:pPr>
              <w:pStyle w:val="Lijstalinea"/>
              <w:numPr>
                <w:ilvl w:val="0"/>
                <w:numId w:val="38"/>
              </w:numPr>
              <w:spacing w:line="240" w:lineRule="auto"/>
            </w:pPr>
            <w:r>
              <w:t>in een oefensituatie een slechtnieuwsgesprek voeren met een kandidaat</w:t>
            </w:r>
          </w:p>
          <w:p w14:paraId="0B15B736" w14:textId="77777777" w:rsidR="005C216A" w:rsidRDefault="005C216A" w:rsidP="005C216A">
            <w:pPr>
              <w:pStyle w:val="Lijstalinea"/>
              <w:numPr>
                <w:ilvl w:val="0"/>
                <w:numId w:val="38"/>
              </w:numPr>
              <w:spacing w:line="240" w:lineRule="auto"/>
            </w:pPr>
            <w:r>
              <w:t xml:space="preserve">in een oefensituatie een onvoldoende geven aan een directe collega </w:t>
            </w:r>
          </w:p>
          <w:p w14:paraId="5B224677" w14:textId="77777777" w:rsidR="005C216A" w:rsidRDefault="005C216A" w:rsidP="005C216A">
            <w:pPr>
              <w:pStyle w:val="Lijstalinea"/>
              <w:numPr>
                <w:ilvl w:val="0"/>
                <w:numId w:val="38"/>
              </w:numPr>
              <w:spacing w:line="240" w:lineRule="auto"/>
            </w:pPr>
            <w:r>
              <w:t>reflecteren  m.b.v. de STARRT-methodiek op een situatie die u meemaakte als assessor</w:t>
            </w:r>
          </w:p>
          <w:p w14:paraId="4CF637BE" w14:textId="77777777" w:rsidR="005C216A" w:rsidRDefault="005C216A" w:rsidP="005C216A">
            <w:pPr>
              <w:pStyle w:val="Lijstalinea"/>
              <w:spacing w:line="240" w:lineRule="auto"/>
              <w:ind w:left="0"/>
            </w:pPr>
            <w:r>
              <w:t>Blijkt uit uw houding:</w:t>
            </w:r>
          </w:p>
          <w:p w14:paraId="1CC55F2C" w14:textId="77777777" w:rsidR="005C216A" w:rsidRDefault="005C216A" w:rsidP="005C216A">
            <w:pPr>
              <w:pStyle w:val="Lijstalinea"/>
              <w:numPr>
                <w:ilvl w:val="0"/>
                <w:numId w:val="39"/>
              </w:numPr>
              <w:spacing w:line="240" w:lineRule="auto"/>
            </w:pPr>
            <w:r>
              <w:t>dat u zich kunt inleven in een kandidaat</w:t>
            </w:r>
          </w:p>
          <w:p w14:paraId="5AE0EB15" w14:textId="77777777" w:rsidR="005C216A" w:rsidRDefault="005C216A" w:rsidP="005C216A">
            <w:pPr>
              <w:pStyle w:val="Lijstalinea"/>
              <w:numPr>
                <w:ilvl w:val="0"/>
                <w:numId w:val="39"/>
              </w:numPr>
              <w:spacing w:line="240" w:lineRule="auto"/>
            </w:pPr>
            <w:r>
              <w:t>dat u ook een directe collega objectief beoordeelt</w:t>
            </w:r>
          </w:p>
          <w:p w14:paraId="01A76524" w14:textId="77777777" w:rsidR="005C216A" w:rsidRDefault="005C216A" w:rsidP="005C216A">
            <w:pPr>
              <w:pStyle w:val="Lijstalinea"/>
              <w:numPr>
                <w:ilvl w:val="0"/>
                <w:numId w:val="39"/>
              </w:numPr>
              <w:spacing w:line="240" w:lineRule="auto"/>
            </w:pPr>
            <w:r>
              <w:t>dat u bereid bent te reflecteren op uw taak als assessor</w:t>
            </w:r>
          </w:p>
          <w:p w14:paraId="0DDFC7C2" w14:textId="77777777" w:rsidR="005C216A" w:rsidRPr="00D847BA" w:rsidRDefault="005C216A" w:rsidP="005C216A">
            <w:pPr>
              <w:pStyle w:val="Lijstalinea"/>
              <w:spacing w:line="240" w:lineRule="auto"/>
            </w:pPr>
          </w:p>
        </w:tc>
        <w:tc>
          <w:tcPr>
            <w:tcW w:w="1134" w:type="dxa"/>
            <w:shd w:val="clear" w:color="auto" w:fill="auto"/>
          </w:tcPr>
          <w:p w14:paraId="5CFF215C" w14:textId="77777777" w:rsidR="005C216A" w:rsidRDefault="005C216A" w:rsidP="005C216A">
            <w:pPr>
              <w:rPr>
                <w:rFonts w:cs="Arial"/>
                <w:szCs w:val="20"/>
              </w:rPr>
            </w:pPr>
          </w:p>
          <w:p w14:paraId="42AFC17E" w14:textId="77777777" w:rsidR="005C216A" w:rsidRPr="00D847BA" w:rsidRDefault="005C216A" w:rsidP="005C216A">
            <w:pPr>
              <w:rPr>
                <w:rFonts w:cs="Arial"/>
                <w:szCs w:val="20"/>
              </w:rPr>
            </w:pPr>
          </w:p>
        </w:tc>
      </w:tr>
      <w:tr w:rsidR="005C216A" w:rsidRPr="00D847BA" w14:paraId="0A9CB856" w14:textId="77777777" w:rsidTr="005C216A">
        <w:tc>
          <w:tcPr>
            <w:tcW w:w="1677" w:type="dxa"/>
            <w:shd w:val="clear" w:color="auto" w:fill="auto"/>
          </w:tcPr>
          <w:p w14:paraId="4705BAEC" w14:textId="77777777" w:rsidR="005C216A" w:rsidRPr="004D0C6C" w:rsidRDefault="005C216A" w:rsidP="005C216A">
            <w:pPr>
              <w:rPr>
                <w:rFonts w:cs="Arial"/>
                <w:b/>
                <w:szCs w:val="20"/>
              </w:rPr>
            </w:pPr>
            <w:r w:rsidRPr="004D0C6C">
              <w:rPr>
                <w:rFonts w:cs="Arial"/>
                <w:b/>
                <w:szCs w:val="20"/>
              </w:rPr>
              <w:t>Inhoud</w:t>
            </w:r>
          </w:p>
        </w:tc>
        <w:tc>
          <w:tcPr>
            <w:tcW w:w="7220" w:type="dxa"/>
            <w:shd w:val="clear" w:color="auto" w:fill="auto"/>
          </w:tcPr>
          <w:p w14:paraId="41E0DBDB" w14:textId="77777777" w:rsidR="005C216A" w:rsidRPr="00D847BA" w:rsidRDefault="005C216A" w:rsidP="005C216A">
            <w:pPr>
              <w:pStyle w:val="Lijstalinea"/>
              <w:numPr>
                <w:ilvl w:val="0"/>
                <w:numId w:val="35"/>
              </w:numPr>
              <w:spacing w:line="240" w:lineRule="auto"/>
            </w:pPr>
            <w:r w:rsidRPr="00D847BA">
              <w:t>Beoordelen van praktijkexamens (met WACKER als mogelijk hulpmiddel)</w:t>
            </w:r>
          </w:p>
          <w:p w14:paraId="6A5F3E84" w14:textId="77777777" w:rsidR="005C216A" w:rsidRPr="00D847BA" w:rsidRDefault="005C216A" w:rsidP="005C216A">
            <w:pPr>
              <w:pStyle w:val="Lijstalinea"/>
              <w:spacing w:line="240" w:lineRule="auto"/>
            </w:pPr>
          </w:p>
          <w:p w14:paraId="62EE459D" w14:textId="77777777" w:rsidR="005C216A" w:rsidRPr="00D847BA" w:rsidRDefault="005C216A" w:rsidP="005C216A">
            <w:pPr>
              <w:pStyle w:val="Lijstalinea"/>
              <w:numPr>
                <w:ilvl w:val="0"/>
                <w:numId w:val="35"/>
              </w:numPr>
              <w:spacing w:line="240" w:lineRule="auto"/>
            </w:pPr>
            <w:r w:rsidRPr="00D847BA">
              <w:t>Peer-assessment / zelfassessment</w:t>
            </w:r>
          </w:p>
          <w:p w14:paraId="69F174F2" w14:textId="77777777" w:rsidR="005C216A" w:rsidRPr="00D847BA" w:rsidRDefault="005C216A" w:rsidP="005C216A">
            <w:pPr>
              <w:pStyle w:val="Lijstalinea"/>
              <w:spacing w:line="240" w:lineRule="auto"/>
            </w:pPr>
          </w:p>
          <w:p w14:paraId="6F204ABE" w14:textId="77777777" w:rsidR="005C216A" w:rsidRDefault="005C216A" w:rsidP="005C216A">
            <w:pPr>
              <w:pStyle w:val="Lijstalinea"/>
              <w:numPr>
                <w:ilvl w:val="0"/>
                <w:numId w:val="35"/>
              </w:numPr>
              <w:spacing w:line="240" w:lineRule="auto"/>
            </w:pPr>
            <w:r w:rsidRPr="00D847BA">
              <w:t>Oefenen beoordelen a.d.h.v. praktijksituatie (uit een andere setting dan de gezondheidszorg), nabespreken overeenkomsten/verschillen</w:t>
            </w:r>
          </w:p>
          <w:p w14:paraId="44E04B44" w14:textId="77777777" w:rsidR="005C216A" w:rsidRDefault="005C216A" w:rsidP="005C216A">
            <w:pPr>
              <w:pStyle w:val="Lijstalinea"/>
            </w:pPr>
          </w:p>
          <w:p w14:paraId="6BB44D49" w14:textId="77777777" w:rsidR="005C216A" w:rsidRPr="00D847BA" w:rsidRDefault="005C216A" w:rsidP="005C216A">
            <w:pPr>
              <w:pStyle w:val="Lijstalinea"/>
              <w:numPr>
                <w:ilvl w:val="0"/>
                <w:numId w:val="35"/>
              </w:numPr>
              <w:spacing w:line="240" w:lineRule="auto"/>
            </w:pPr>
            <w:r>
              <w:t>Bespreken ingebrachte problemen (of ingebracht probleem, bepaald door docent)</w:t>
            </w:r>
          </w:p>
          <w:p w14:paraId="7F05E4B3" w14:textId="77777777" w:rsidR="005C216A" w:rsidRPr="00D847BA" w:rsidRDefault="005C216A" w:rsidP="005C216A">
            <w:pPr>
              <w:pStyle w:val="Lijstalinea"/>
            </w:pPr>
          </w:p>
          <w:p w14:paraId="2023988C" w14:textId="77777777" w:rsidR="005C216A" w:rsidRDefault="005C216A" w:rsidP="005C216A">
            <w:pPr>
              <w:pStyle w:val="Lijstalinea"/>
              <w:numPr>
                <w:ilvl w:val="0"/>
                <w:numId w:val="35"/>
              </w:numPr>
              <w:spacing w:line="240" w:lineRule="auto"/>
            </w:pPr>
            <w:r>
              <w:t>Reflectie m.b.v. de STARR</w:t>
            </w:r>
            <w:r w:rsidRPr="00D847BA">
              <w:t>T-methodiek</w:t>
            </w:r>
          </w:p>
          <w:p w14:paraId="109FED88" w14:textId="77777777" w:rsidR="005C216A" w:rsidRDefault="005C216A" w:rsidP="005C216A">
            <w:pPr>
              <w:pStyle w:val="Lijstalinea"/>
            </w:pPr>
          </w:p>
          <w:p w14:paraId="6268367F" w14:textId="77777777" w:rsidR="005C216A" w:rsidRPr="00D847BA" w:rsidRDefault="005C216A" w:rsidP="005C216A">
            <w:pPr>
              <w:pStyle w:val="Lijstalinea"/>
              <w:numPr>
                <w:ilvl w:val="0"/>
                <w:numId w:val="35"/>
              </w:numPr>
              <w:spacing w:line="240" w:lineRule="auto"/>
            </w:pPr>
            <w:r>
              <w:t>Evaluatie / afspraken intervisie</w:t>
            </w:r>
          </w:p>
          <w:p w14:paraId="52FF99E6" w14:textId="77777777" w:rsidR="005C216A" w:rsidRPr="00D847BA" w:rsidRDefault="005C216A" w:rsidP="005C216A">
            <w:pPr>
              <w:pStyle w:val="Lijstalinea"/>
              <w:spacing w:line="240" w:lineRule="auto"/>
              <w:ind w:left="360"/>
            </w:pPr>
          </w:p>
        </w:tc>
        <w:tc>
          <w:tcPr>
            <w:tcW w:w="1134" w:type="dxa"/>
            <w:shd w:val="clear" w:color="auto" w:fill="auto"/>
          </w:tcPr>
          <w:p w14:paraId="32BFFEBF" w14:textId="77777777" w:rsidR="005C216A" w:rsidRPr="00D847BA" w:rsidRDefault="005C216A" w:rsidP="005C216A">
            <w:pPr>
              <w:rPr>
                <w:rFonts w:cs="Arial"/>
                <w:szCs w:val="20"/>
              </w:rPr>
            </w:pPr>
            <w:r w:rsidRPr="00D847BA">
              <w:rPr>
                <w:rFonts w:cs="Arial"/>
                <w:szCs w:val="20"/>
              </w:rPr>
              <w:t>4 uur</w:t>
            </w:r>
          </w:p>
        </w:tc>
      </w:tr>
    </w:tbl>
    <w:p w14:paraId="395871A4" w14:textId="77777777" w:rsidR="005C216A" w:rsidRDefault="005C216A" w:rsidP="005C216A">
      <w:pPr>
        <w:rPr>
          <w:rStyle w:val="Zwaar"/>
          <w:rFonts w:cs="Arial"/>
          <w:szCs w:val="20"/>
        </w:rPr>
      </w:pPr>
    </w:p>
    <w:p w14:paraId="047EBC41" w14:textId="77777777" w:rsidR="003F7814" w:rsidRDefault="003F7814">
      <w:pPr>
        <w:spacing w:line="240" w:lineRule="auto"/>
        <w:rPr>
          <w:rStyle w:val="Zwaar"/>
          <w:rFonts w:cs="Arial"/>
          <w:szCs w:val="20"/>
        </w:rPr>
      </w:pPr>
      <w:r>
        <w:rPr>
          <w:rStyle w:val="Zwaar"/>
          <w:rFonts w:cs="Arial"/>
          <w:szCs w:val="20"/>
        </w:rPr>
        <w:br w:type="page"/>
      </w:r>
    </w:p>
    <w:p w14:paraId="110C757A" w14:textId="2EC2DC00" w:rsidR="005C216A" w:rsidRDefault="005C216A" w:rsidP="005C216A">
      <w:pPr>
        <w:rPr>
          <w:rStyle w:val="Zwaar"/>
          <w:rFonts w:cs="Arial"/>
          <w:szCs w:val="20"/>
        </w:rPr>
      </w:pPr>
      <w:r>
        <w:rPr>
          <w:rStyle w:val="Zwaar"/>
          <w:rFonts w:cs="Arial"/>
          <w:szCs w:val="20"/>
        </w:rPr>
        <w:t>Lesdag 3</w:t>
      </w:r>
    </w:p>
    <w:p w14:paraId="26037515" w14:textId="77777777" w:rsidR="005C216A" w:rsidRDefault="005C216A" w:rsidP="005C216A">
      <w:pPr>
        <w:rPr>
          <w:rStyle w:val="Zwaar"/>
          <w:rFonts w:cs="Arial"/>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7220"/>
        <w:gridCol w:w="1134"/>
      </w:tblGrid>
      <w:tr w:rsidR="005C216A" w:rsidRPr="00D847BA" w14:paraId="0CA6624D" w14:textId="77777777" w:rsidTr="005C216A">
        <w:tc>
          <w:tcPr>
            <w:tcW w:w="1677" w:type="dxa"/>
            <w:shd w:val="clear" w:color="auto" w:fill="auto"/>
          </w:tcPr>
          <w:p w14:paraId="6DAF5D19" w14:textId="77777777" w:rsidR="005C216A" w:rsidRPr="004D0C6C" w:rsidRDefault="005C216A" w:rsidP="005C216A">
            <w:pPr>
              <w:rPr>
                <w:rFonts w:cs="Arial"/>
                <w:b/>
                <w:szCs w:val="20"/>
              </w:rPr>
            </w:pPr>
            <w:r w:rsidRPr="004D0C6C">
              <w:rPr>
                <w:rFonts w:cs="Arial"/>
                <w:b/>
                <w:szCs w:val="20"/>
              </w:rPr>
              <w:t>Voorbereiding</w:t>
            </w:r>
          </w:p>
        </w:tc>
        <w:tc>
          <w:tcPr>
            <w:tcW w:w="7220" w:type="dxa"/>
            <w:shd w:val="clear" w:color="auto" w:fill="auto"/>
          </w:tcPr>
          <w:p w14:paraId="7B938A4E" w14:textId="77777777" w:rsidR="005C216A" w:rsidRDefault="005C216A" w:rsidP="005C216A">
            <w:pPr>
              <w:rPr>
                <w:rFonts w:cs="Arial"/>
                <w:szCs w:val="20"/>
              </w:rPr>
            </w:pPr>
            <w:r>
              <w:rPr>
                <w:rFonts w:cs="Arial"/>
                <w:szCs w:val="20"/>
              </w:rPr>
              <w:t>1.</w:t>
            </w:r>
            <w:r>
              <w:rPr>
                <w:rFonts w:cs="Arial"/>
                <w:szCs w:val="20"/>
              </w:rPr>
              <w:tab/>
              <w:t xml:space="preserve">Schrijf een reflectieverslag naar aanleiding van een situatie die u als </w:t>
            </w:r>
          </w:p>
          <w:p w14:paraId="17EBBC62" w14:textId="77777777" w:rsidR="003F7814" w:rsidRDefault="005C216A" w:rsidP="005C216A">
            <w:pPr>
              <w:rPr>
                <w:rFonts w:cs="Arial"/>
                <w:szCs w:val="20"/>
              </w:rPr>
            </w:pPr>
            <w:r>
              <w:rPr>
                <w:rFonts w:cs="Arial"/>
                <w:szCs w:val="20"/>
              </w:rPr>
              <w:tab/>
              <w:t xml:space="preserve">assessor bent tegengekomen en stuur dit minimaal een week voor </w:t>
            </w:r>
            <w:r>
              <w:rPr>
                <w:rFonts w:cs="Arial"/>
                <w:szCs w:val="20"/>
              </w:rPr>
              <w:tab/>
              <w:t xml:space="preserve">de </w:t>
            </w:r>
          </w:p>
          <w:p w14:paraId="662DC6B3" w14:textId="4FE6B037" w:rsidR="005C216A" w:rsidRDefault="003F7814" w:rsidP="005C216A">
            <w:pPr>
              <w:rPr>
                <w:rFonts w:cs="Arial"/>
                <w:szCs w:val="20"/>
              </w:rPr>
            </w:pPr>
            <w:r>
              <w:rPr>
                <w:rFonts w:cs="Arial"/>
                <w:szCs w:val="20"/>
              </w:rPr>
              <w:tab/>
            </w:r>
            <w:r w:rsidR="005C216A">
              <w:rPr>
                <w:rFonts w:cs="Arial"/>
                <w:szCs w:val="20"/>
              </w:rPr>
              <w:t xml:space="preserve">derde lesdag naar Marjan van Rooyen, </w:t>
            </w:r>
            <w:hyperlink r:id="rId14" w:history="1">
              <w:r w:rsidR="005C216A" w:rsidRPr="00293D73">
                <w:rPr>
                  <w:rStyle w:val="Hyperlink"/>
                  <w:rFonts w:cs="Arial"/>
                  <w:szCs w:val="20"/>
                </w:rPr>
                <w:t>m.vanrooyen@rocmn.nl</w:t>
              </w:r>
            </w:hyperlink>
            <w:r w:rsidR="005C216A">
              <w:rPr>
                <w:rFonts w:cs="Arial"/>
                <w:szCs w:val="20"/>
              </w:rPr>
              <w:t>.</w:t>
            </w:r>
          </w:p>
          <w:p w14:paraId="052C9E51" w14:textId="77777777" w:rsidR="005C216A" w:rsidRDefault="005C216A" w:rsidP="005C216A">
            <w:pPr>
              <w:rPr>
                <w:rFonts w:cs="Arial"/>
                <w:szCs w:val="20"/>
              </w:rPr>
            </w:pPr>
          </w:p>
          <w:p w14:paraId="1BC24260" w14:textId="77777777" w:rsidR="005C216A" w:rsidRDefault="005C216A" w:rsidP="005C216A">
            <w:pPr>
              <w:rPr>
                <w:rFonts w:cs="Arial"/>
                <w:szCs w:val="20"/>
              </w:rPr>
            </w:pPr>
            <w:r>
              <w:rPr>
                <w:rFonts w:cs="Arial"/>
                <w:szCs w:val="20"/>
              </w:rPr>
              <w:t>2.</w:t>
            </w:r>
            <w:r>
              <w:rPr>
                <w:rFonts w:cs="Arial"/>
                <w:szCs w:val="20"/>
              </w:rPr>
              <w:tab/>
              <w:t xml:space="preserve">Evalueer uw POP. Zijn uw persoonlijke leerdoelen behaald? Beschrijf </w:t>
            </w:r>
          </w:p>
          <w:p w14:paraId="06791227" w14:textId="77777777" w:rsidR="005C216A" w:rsidRDefault="005C216A" w:rsidP="005C216A">
            <w:pPr>
              <w:rPr>
                <w:rFonts w:cs="Arial"/>
                <w:szCs w:val="20"/>
              </w:rPr>
            </w:pPr>
            <w:r>
              <w:rPr>
                <w:rFonts w:cs="Arial"/>
                <w:szCs w:val="20"/>
              </w:rPr>
              <w:tab/>
              <w:t xml:space="preserve">de product- en procesevaluatie. Formuleer nieuwe persoonlijke </w:t>
            </w:r>
            <w:r>
              <w:rPr>
                <w:rFonts w:cs="Arial"/>
                <w:szCs w:val="20"/>
              </w:rPr>
              <w:tab/>
              <w:t xml:space="preserve">leerdoelen en - activiteiten. </w:t>
            </w:r>
          </w:p>
          <w:p w14:paraId="6DBA1B43" w14:textId="77777777" w:rsidR="005C216A" w:rsidRPr="00D847BA" w:rsidRDefault="005C216A" w:rsidP="005C216A">
            <w:pPr>
              <w:rPr>
                <w:rFonts w:cs="Arial"/>
                <w:szCs w:val="20"/>
              </w:rPr>
            </w:pPr>
          </w:p>
        </w:tc>
        <w:tc>
          <w:tcPr>
            <w:tcW w:w="1134" w:type="dxa"/>
            <w:shd w:val="clear" w:color="auto" w:fill="auto"/>
          </w:tcPr>
          <w:p w14:paraId="17B4C2EB" w14:textId="77777777" w:rsidR="005C216A" w:rsidRPr="00D847BA" w:rsidRDefault="005C216A" w:rsidP="005C216A">
            <w:pPr>
              <w:rPr>
                <w:rFonts w:cs="Arial"/>
                <w:szCs w:val="20"/>
              </w:rPr>
            </w:pPr>
            <w:r w:rsidRPr="00D847BA">
              <w:rPr>
                <w:rFonts w:cs="Arial"/>
                <w:szCs w:val="20"/>
              </w:rPr>
              <w:lastRenderedPageBreak/>
              <w:t>1 uur</w:t>
            </w:r>
          </w:p>
        </w:tc>
      </w:tr>
      <w:tr w:rsidR="005C216A" w:rsidRPr="00D847BA" w14:paraId="4C5FCB28" w14:textId="77777777" w:rsidTr="005C216A">
        <w:tc>
          <w:tcPr>
            <w:tcW w:w="1677" w:type="dxa"/>
            <w:shd w:val="clear" w:color="auto" w:fill="auto"/>
          </w:tcPr>
          <w:p w14:paraId="6615EEE6" w14:textId="77777777" w:rsidR="005C216A" w:rsidRPr="004D0C6C" w:rsidRDefault="005C216A" w:rsidP="005C216A">
            <w:pPr>
              <w:rPr>
                <w:rFonts w:cs="Arial"/>
                <w:b/>
                <w:szCs w:val="20"/>
              </w:rPr>
            </w:pPr>
            <w:r w:rsidRPr="004D0C6C">
              <w:rPr>
                <w:rFonts w:cs="Arial"/>
                <w:b/>
                <w:szCs w:val="20"/>
              </w:rPr>
              <w:lastRenderedPageBreak/>
              <w:t>Inhoud</w:t>
            </w:r>
          </w:p>
        </w:tc>
        <w:tc>
          <w:tcPr>
            <w:tcW w:w="7220" w:type="dxa"/>
            <w:shd w:val="clear" w:color="auto" w:fill="auto"/>
          </w:tcPr>
          <w:p w14:paraId="727ADFF8" w14:textId="77777777" w:rsidR="005C216A" w:rsidRPr="00D847BA" w:rsidRDefault="005C216A" w:rsidP="005C216A">
            <w:pPr>
              <w:rPr>
                <w:rFonts w:cs="Arial"/>
                <w:szCs w:val="20"/>
              </w:rPr>
            </w:pPr>
            <w:r w:rsidRPr="00D847BA">
              <w:rPr>
                <w:rFonts w:cs="Arial"/>
                <w:szCs w:val="20"/>
              </w:rPr>
              <w:t>Intervisiebi</w:t>
            </w:r>
            <w:r>
              <w:rPr>
                <w:rFonts w:cs="Arial"/>
                <w:szCs w:val="20"/>
              </w:rPr>
              <w:t xml:space="preserve">jeenkomst a.d.h.v. reflectieverslagen. </w:t>
            </w:r>
          </w:p>
          <w:p w14:paraId="6EEF14F1" w14:textId="77777777" w:rsidR="005C216A" w:rsidRPr="00D847BA" w:rsidRDefault="005C216A" w:rsidP="005C216A">
            <w:pPr>
              <w:rPr>
                <w:rFonts w:cs="Arial"/>
                <w:szCs w:val="20"/>
              </w:rPr>
            </w:pPr>
          </w:p>
        </w:tc>
        <w:tc>
          <w:tcPr>
            <w:tcW w:w="1134" w:type="dxa"/>
            <w:shd w:val="clear" w:color="auto" w:fill="auto"/>
          </w:tcPr>
          <w:p w14:paraId="6503584F" w14:textId="77777777" w:rsidR="005C216A" w:rsidRPr="00D847BA" w:rsidRDefault="005C216A" w:rsidP="005C216A">
            <w:pPr>
              <w:rPr>
                <w:rFonts w:cs="Arial"/>
                <w:szCs w:val="20"/>
              </w:rPr>
            </w:pPr>
            <w:r w:rsidRPr="00D847BA">
              <w:rPr>
                <w:rFonts w:cs="Arial"/>
                <w:szCs w:val="20"/>
              </w:rPr>
              <w:t>2 uur</w:t>
            </w:r>
          </w:p>
        </w:tc>
      </w:tr>
    </w:tbl>
    <w:p w14:paraId="79A1E99D" w14:textId="77777777" w:rsidR="00195F6F" w:rsidRPr="00C1558C" w:rsidRDefault="00195F6F" w:rsidP="00195F6F">
      <w:pPr>
        <w:spacing w:line="240" w:lineRule="auto"/>
        <w:rPr>
          <w:rFonts w:ascii="Tahoma" w:hAnsi="Tahoma" w:cs="Tahoma"/>
        </w:rPr>
      </w:pPr>
    </w:p>
    <w:sectPr w:rsidR="00195F6F" w:rsidRPr="00C1558C" w:rsidSect="004355E3">
      <w:headerReference w:type="default" r:id="rId15"/>
      <w:footerReference w:type="even" r:id="rId16"/>
      <w:footerReference w:type="default" r:id="rId17"/>
      <w:headerReference w:type="first" r:id="rId18"/>
      <w:footerReference w:type="first" r:id="rId19"/>
      <w:pgSz w:w="11906" w:h="16838" w:code="9"/>
      <w:pgMar w:top="2087" w:right="964" w:bottom="1134" w:left="1565" w:header="2087"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6FECA" w14:textId="77777777" w:rsidR="005C216A" w:rsidRDefault="005C216A">
      <w:r>
        <w:separator/>
      </w:r>
    </w:p>
  </w:endnote>
  <w:endnote w:type="continuationSeparator" w:id="0">
    <w:p w14:paraId="56BFACEF" w14:textId="77777777" w:rsidR="005C216A" w:rsidRDefault="005C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Oneliner-Medium">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neliner Italic">
    <w:altName w:val="Courier New"/>
    <w:charset w:val="00"/>
    <w:family w:val="auto"/>
    <w:pitch w:val="variable"/>
    <w:sig w:usb0="00000000" w:usb1="00000000" w:usb2="00000000" w:usb3="00000000" w:csb0="00000001" w:csb1="00000000"/>
  </w:font>
  <w:font w:name="Oneliner Bold">
    <w:charset w:val="00"/>
    <w:family w:val="auto"/>
    <w:pitch w:val="variable"/>
    <w:sig w:usb0="03000000" w:usb1="00000000" w:usb2="00000000" w:usb3="00000000" w:csb0="00000001" w:csb1="00000000"/>
  </w:font>
  <w:font w:name="Oneliner">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E4CE" w14:textId="77777777" w:rsidR="005C216A" w:rsidRDefault="005C216A" w:rsidP="004355E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3A9450" w14:textId="77777777" w:rsidR="005C216A" w:rsidRDefault="005C216A" w:rsidP="004355E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9EA8E" w14:textId="76696DED" w:rsidR="005C216A" w:rsidRDefault="005C216A" w:rsidP="004355E3">
    <w:pPr>
      <w:pStyle w:val="Voettekst"/>
      <w:ind w:right="360"/>
    </w:pPr>
    <w:r>
      <w:rPr>
        <w:lang w:eastAsia="nl-NL"/>
      </w:rPr>
      <w:drawing>
        <wp:anchor distT="0" distB="0" distL="114300" distR="114300" simplePos="0" relativeHeight="251660288" behindDoc="0" locked="0" layoutInCell="1" allowOverlap="1" wp14:anchorId="45AB0313" wp14:editId="4CA1D1FC">
          <wp:simplePos x="0" y="0"/>
          <wp:positionH relativeFrom="column">
            <wp:posOffset>3210560</wp:posOffset>
          </wp:positionH>
          <wp:positionV relativeFrom="paragraph">
            <wp:posOffset>-390525</wp:posOffset>
          </wp:positionV>
          <wp:extent cx="2884805" cy="306070"/>
          <wp:effectExtent l="0" t="0" r="10795" b="0"/>
          <wp:wrapThrough wrapText="bothSides">
            <wp:wrapPolygon edited="0">
              <wp:start x="0" y="0"/>
              <wp:lineTo x="0" y="19718"/>
              <wp:lineTo x="21491" y="19718"/>
              <wp:lineTo x="21491" y="0"/>
              <wp:lineTo x="0" y="0"/>
            </wp:wrapPolygon>
          </wp:wrapThrough>
          <wp:docPr id="2" name="Afbeelding 2" descr="Beschrijving: xserve:3_ONTWERPMAP:ROCMID0080 Bedrijfsopleidingen toolkit:05. Brief:• extra's:bedrijfsopleidingen-groo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xserve:3_ONTWERPMAP:ROCMID0080 Bedrijfsopleidingen toolkit:05. Brief:• extra's:bedrijfsopleidingen-groot.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805" cy="306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FBB8" w14:textId="77777777" w:rsidR="005C216A" w:rsidRDefault="005C216A">
    <w:pPr>
      <w:pStyle w:val="Voettekst"/>
    </w:pPr>
    <w:r>
      <w:rPr>
        <w:lang w:eastAsia="nl-NL"/>
      </w:rPr>
      <w:drawing>
        <wp:anchor distT="0" distB="0" distL="114300" distR="114300" simplePos="0" relativeHeight="251658240" behindDoc="0" locked="0" layoutInCell="1" allowOverlap="1" wp14:anchorId="570D605E" wp14:editId="3736CF04">
          <wp:simplePos x="0" y="0"/>
          <wp:positionH relativeFrom="column">
            <wp:posOffset>3058160</wp:posOffset>
          </wp:positionH>
          <wp:positionV relativeFrom="paragraph">
            <wp:posOffset>-542925</wp:posOffset>
          </wp:positionV>
          <wp:extent cx="2884805" cy="306070"/>
          <wp:effectExtent l="0" t="0" r="10795" b="0"/>
          <wp:wrapThrough wrapText="bothSides">
            <wp:wrapPolygon edited="0">
              <wp:start x="0" y="0"/>
              <wp:lineTo x="0" y="19718"/>
              <wp:lineTo x="21491" y="19718"/>
              <wp:lineTo x="21491" y="0"/>
              <wp:lineTo x="0" y="0"/>
            </wp:wrapPolygon>
          </wp:wrapThrough>
          <wp:docPr id="1" name="Afbeelding 2" descr="Beschrijving: xserve:3_ONTWERPMAP:ROCMID0080 Bedrijfsopleidingen toolkit:05. Brief:• extra's:bedrijfsopleidingen-groo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xserve:3_ONTWERPMAP:ROCMID0080 Bedrijfsopleidingen toolkit:05. Brief:• extra's:bedrijfsopleidingen-groot.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805" cy="306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5561F" w14:textId="77777777" w:rsidR="005C216A" w:rsidRDefault="005C216A">
      <w:r>
        <w:separator/>
      </w:r>
    </w:p>
  </w:footnote>
  <w:footnote w:type="continuationSeparator" w:id="0">
    <w:p w14:paraId="7F6BF22A" w14:textId="77777777" w:rsidR="005C216A" w:rsidRDefault="005C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5FB31" w14:textId="77777777" w:rsidR="005C216A" w:rsidRPr="009C5F53" w:rsidRDefault="005C216A" w:rsidP="004355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64682" w14:textId="4DF8CD36" w:rsidR="005C216A" w:rsidRPr="00CE7160" w:rsidRDefault="005C216A" w:rsidP="004355E3">
    <w:pPr>
      <w:pStyle w:val="Koptekst"/>
      <w:tabs>
        <w:tab w:val="clear" w:pos="4320"/>
        <w:tab w:val="clear" w:pos="8640"/>
        <w:tab w:val="left" w:pos="80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80E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3D09C42"/>
    <w:lvl w:ilvl="0">
      <w:start w:val="1"/>
      <w:numFmt w:val="decimal"/>
      <w:lvlText w:val="%1."/>
      <w:lvlJc w:val="left"/>
      <w:pPr>
        <w:tabs>
          <w:tab w:val="num" w:pos="1492"/>
        </w:tabs>
        <w:ind w:left="1492" w:hanging="360"/>
      </w:pPr>
    </w:lvl>
  </w:abstractNum>
  <w:abstractNum w:abstractNumId="2">
    <w:nsid w:val="FFFFFF7D"/>
    <w:multiLevelType w:val="singleLevel"/>
    <w:tmpl w:val="D0166D38"/>
    <w:lvl w:ilvl="0">
      <w:start w:val="1"/>
      <w:numFmt w:val="decimal"/>
      <w:lvlText w:val="%1."/>
      <w:lvlJc w:val="left"/>
      <w:pPr>
        <w:tabs>
          <w:tab w:val="num" w:pos="1209"/>
        </w:tabs>
        <w:ind w:left="1209" w:hanging="360"/>
      </w:pPr>
    </w:lvl>
  </w:abstractNum>
  <w:abstractNum w:abstractNumId="3">
    <w:nsid w:val="FFFFFF7E"/>
    <w:multiLevelType w:val="singleLevel"/>
    <w:tmpl w:val="F3A0DB38"/>
    <w:lvl w:ilvl="0">
      <w:start w:val="1"/>
      <w:numFmt w:val="decimal"/>
      <w:lvlText w:val="%1."/>
      <w:lvlJc w:val="left"/>
      <w:pPr>
        <w:tabs>
          <w:tab w:val="num" w:pos="926"/>
        </w:tabs>
        <w:ind w:left="926" w:hanging="360"/>
      </w:pPr>
    </w:lvl>
  </w:abstractNum>
  <w:abstractNum w:abstractNumId="4">
    <w:nsid w:val="FFFFFF7F"/>
    <w:multiLevelType w:val="singleLevel"/>
    <w:tmpl w:val="00000000"/>
    <w:lvl w:ilvl="0">
      <w:start w:val="1"/>
      <w:numFmt w:val="decimal"/>
      <w:lvlText w:val="%1."/>
      <w:lvlJc w:val="left"/>
      <w:pPr>
        <w:tabs>
          <w:tab w:val="num" w:pos="643"/>
        </w:tabs>
        <w:ind w:left="643" w:hanging="360"/>
      </w:pPr>
    </w:lvl>
  </w:abstractNum>
  <w:abstractNum w:abstractNumId="5">
    <w:nsid w:val="FFFFFF80"/>
    <w:multiLevelType w:val="singleLevel"/>
    <w:tmpl w:val="00000000"/>
    <w:lvl w:ilvl="0">
      <w:start w:val="1"/>
      <w:numFmt w:val="bullet"/>
      <w:lvlText w:val=""/>
      <w:lvlJc w:val="left"/>
      <w:pPr>
        <w:tabs>
          <w:tab w:val="num" w:pos="1492"/>
        </w:tabs>
        <w:ind w:left="1492" w:hanging="360"/>
      </w:pPr>
      <w:rPr>
        <w:rFonts w:ascii="Symbol" w:hAnsi="Symbol" w:hint="default"/>
      </w:rPr>
    </w:lvl>
  </w:abstractNum>
  <w:abstractNum w:abstractNumId="6">
    <w:nsid w:val="FFFFFF88"/>
    <w:multiLevelType w:val="singleLevel"/>
    <w:tmpl w:val="00000000"/>
    <w:lvl w:ilvl="0">
      <w:start w:val="1"/>
      <w:numFmt w:val="decimal"/>
      <w:lvlText w:val="%1."/>
      <w:lvlJc w:val="left"/>
      <w:pPr>
        <w:tabs>
          <w:tab w:val="num" w:pos="360"/>
        </w:tabs>
        <w:ind w:left="360" w:hanging="360"/>
      </w:pPr>
    </w:lvl>
  </w:abstractNum>
  <w:abstractNum w:abstractNumId="7">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00000003"/>
    <w:multiLevelType w:val="singleLevel"/>
    <w:tmpl w:val="00000000"/>
    <w:lvl w:ilvl="0">
      <w:start w:val="3571"/>
      <w:numFmt w:val="bullet"/>
      <w:pStyle w:val="Lijstopsomteken"/>
      <w:lvlText w:val="–"/>
      <w:lvlJc w:val="left"/>
      <w:pPr>
        <w:tabs>
          <w:tab w:val="num" w:pos="397"/>
        </w:tabs>
        <w:ind w:left="397" w:hanging="397"/>
      </w:pPr>
      <w:rPr>
        <w:rFonts w:ascii="Times" w:hAnsi="Times" w:hint="default"/>
      </w:rPr>
    </w:lvl>
  </w:abstractNum>
  <w:abstractNum w:abstractNumId="9">
    <w:nsid w:val="00000004"/>
    <w:multiLevelType w:val="singleLevel"/>
    <w:tmpl w:val="00000000"/>
    <w:lvl w:ilvl="0">
      <w:start w:val="1"/>
      <w:numFmt w:val="bullet"/>
      <w:lvlText w:val="–"/>
      <w:lvlJc w:val="left"/>
      <w:pPr>
        <w:tabs>
          <w:tab w:val="num" w:pos="360"/>
        </w:tabs>
        <w:ind w:left="284" w:hanging="284"/>
      </w:pPr>
      <w:rPr>
        <w:rFonts w:ascii="Oneliner-Medium" w:hAnsi="Oneliner-Medium" w:hint="default"/>
      </w:rPr>
    </w:lvl>
  </w:abstractNum>
  <w:abstractNum w:abstractNumId="10">
    <w:nsid w:val="00000005"/>
    <w:multiLevelType w:val="singleLevel"/>
    <w:tmpl w:val="00000000"/>
    <w:lvl w:ilvl="0">
      <w:start w:val="1"/>
      <w:numFmt w:val="bullet"/>
      <w:lvlText w:val="–"/>
      <w:lvlJc w:val="left"/>
      <w:pPr>
        <w:tabs>
          <w:tab w:val="num" w:pos="360"/>
        </w:tabs>
        <w:ind w:left="284" w:hanging="284"/>
      </w:pPr>
      <w:rPr>
        <w:rFonts w:ascii="Oneliner-Medium" w:hAnsi="Oneliner-Medium" w:hint="default"/>
      </w:rPr>
    </w:lvl>
  </w:abstractNum>
  <w:abstractNum w:abstractNumId="11">
    <w:nsid w:val="00000006"/>
    <w:multiLevelType w:val="singleLevel"/>
    <w:tmpl w:val="00000000"/>
    <w:lvl w:ilvl="0">
      <w:start w:val="1"/>
      <w:numFmt w:val="bullet"/>
      <w:lvlText w:val="–"/>
      <w:lvlJc w:val="left"/>
      <w:pPr>
        <w:tabs>
          <w:tab w:val="num" w:pos="360"/>
        </w:tabs>
        <w:ind w:left="284" w:hanging="284"/>
      </w:pPr>
      <w:rPr>
        <w:rFonts w:ascii="Oneliner-Medium" w:hAnsi="Oneliner-Medium" w:hint="default"/>
      </w:rPr>
    </w:lvl>
  </w:abstractNum>
  <w:abstractNum w:abstractNumId="12">
    <w:nsid w:val="00000007"/>
    <w:multiLevelType w:val="singleLevel"/>
    <w:tmpl w:val="00000000"/>
    <w:lvl w:ilvl="0">
      <w:start w:val="1"/>
      <w:numFmt w:val="bullet"/>
      <w:lvlText w:val="–"/>
      <w:lvlJc w:val="left"/>
      <w:pPr>
        <w:tabs>
          <w:tab w:val="num" w:pos="397"/>
        </w:tabs>
        <w:ind w:left="397" w:hanging="397"/>
      </w:pPr>
      <w:rPr>
        <w:rFonts w:ascii="Oneliner-Medium" w:hAnsi="Oneliner-Medium" w:hint="default"/>
      </w:rPr>
    </w:lvl>
  </w:abstractNum>
  <w:abstractNum w:abstractNumId="13">
    <w:nsid w:val="00000009"/>
    <w:multiLevelType w:val="singleLevel"/>
    <w:tmpl w:val="00000000"/>
    <w:lvl w:ilvl="0">
      <w:start w:val="3571"/>
      <w:numFmt w:val="bullet"/>
      <w:lvlText w:val="–"/>
      <w:lvlJc w:val="left"/>
      <w:pPr>
        <w:tabs>
          <w:tab w:val="num" w:pos="120"/>
        </w:tabs>
        <w:ind w:left="120" w:hanging="360"/>
      </w:pPr>
      <w:rPr>
        <w:rFonts w:ascii="Times" w:hAnsi="Times" w:hint="default"/>
      </w:rPr>
    </w:lvl>
  </w:abstractNum>
  <w:abstractNum w:abstractNumId="14">
    <w:nsid w:val="0000000A"/>
    <w:multiLevelType w:val="singleLevel"/>
    <w:tmpl w:val="00000000"/>
    <w:lvl w:ilvl="0">
      <w:start w:val="3571"/>
      <w:numFmt w:val="bullet"/>
      <w:lvlText w:val="–"/>
      <w:lvlJc w:val="left"/>
      <w:pPr>
        <w:tabs>
          <w:tab w:val="num" w:pos="120"/>
        </w:tabs>
        <w:ind w:left="120" w:hanging="360"/>
      </w:pPr>
      <w:rPr>
        <w:rFonts w:ascii="Times" w:hAnsi="Times" w:hint="default"/>
      </w:rPr>
    </w:lvl>
  </w:abstractNum>
  <w:abstractNum w:abstractNumId="15">
    <w:nsid w:val="04555E02"/>
    <w:multiLevelType w:val="hybridMultilevel"/>
    <w:tmpl w:val="7408E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92F110A"/>
    <w:multiLevelType w:val="singleLevel"/>
    <w:tmpl w:val="27D6B9D6"/>
    <w:lvl w:ilvl="0">
      <w:start w:val="1"/>
      <w:numFmt w:val="bullet"/>
      <w:lvlText w:val=""/>
      <w:lvlJc w:val="left"/>
      <w:pPr>
        <w:tabs>
          <w:tab w:val="num" w:pos="397"/>
        </w:tabs>
        <w:ind w:left="397" w:hanging="397"/>
      </w:pPr>
      <w:rPr>
        <w:rFonts w:ascii="Symbol" w:hAnsi="Symbol" w:hint="default"/>
      </w:rPr>
    </w:lvl>
  </w:abstractNum>
  <w:abstractNum w:abstractNumId="17">
    <w:nsid w:val="0A2B3527"/>
    <w:multiLevelType w:val="hybridMultilevel"/>
    <w:tmpl w:val="65FE5FAE"/>
    <w:lvl w:ilvl="0" w:tplc="04130001">
      <w:start w:val="1"/>
      <w:numFmt w:val="bullet"/>
      <w:lvlText w:val=""/>
      <w:lvlJc w:val="left"/>
      <w:pPr>
        <w:tabs>
          <w:tab w:val="num" w:pos="1425"/>
        </w:tabs>
        <w:ind w:left="1425" w:hanging="360"/>
      </w:pPr>
      <w:rPr>
        <w:rFonts w:ascii="Symbol" w:hAnsi="Symbol" w:hint="default"/>
      </w:rPr>
    </w:lvl>
    <w:lvl w:ilvl="1" w:tplc="0698549E">
      <w:numFmt w:val="bullet"/>
      <w:lvlText w:val="-"/>
      <w:lvlJc w:val="left"/>
      <w:pPr>
        <w:tabs>
          <w:tab w:val="num" w:pos="2145"/>
        </w:tabs>
        <w:ind w:left="2145" w:hanging="360"/>
      </w:pPr>
      <w:rPr>
        <w:rFonts w:ascii="Times New Roman" w:eastAsia="MS Mincho" w:hAnsi="Times New Roman"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8">
    <w:nsid w:val="110E77C6"/>
    <w:multiLevelType w:val="hybridMultilevel"/>
    <w:tmpl w:val="775C6BFA"/>
    <w:lvl w:ilvl="0" w:tplc="D9648100">
      <w:start w:val="16"/>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F816B3"/>
    <w:multiLevelType w:val="hybridMultilevel"/>
    <w:tmpl w:val="C602B4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204529D2"/>
    <w:multiLevelType w:val="singleLevel"/>
    <w:tmpl w:val="27D6B9D6"/>
    <w:lvl w:ilvl="0">
      <w:start w:val="1"/>
      <w:numFmt w:val="bullet"/>
      <w:lvlText w:val=""/>
      <w:lvlJc w:val="left"/>
      <w:pPr>
        <w:tabs>
          <w:tab w:val="num" w:pos="397"/>
        </w:tabs>
        <w:ind w:left="397" w:hanging="397"/>
      </w:pPr>
      <w:rPr>
        <w:rFonts w:ascii="Symbol" w:hAnsi="Symbol" w:hint="default"/>
      </w:rPr>
    </w:lvl>
  </w:abstractNum>
  <w:abstractNum w:abstractNumId="21">
    <w:nsid w:val="21F329DF"/>
    <w:multiLevelType w:val="hybridMultilevel"/>
    <w:tmpl w:val="15C69A76"/>
    <w:lvl w:ilvl="0" w:tplc="1318ED7A">
      <w:numFmt w:val="bullet"/>
      <w:lvlText w:val="-"/>
      <w:lvlJc w:val="left"/>
      <w:pPr>
        <w:tabs>
          <w:tab w:val="num" w:pos="2160"/>
        </w:tabs>
        <w:ind w:left="216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22694DC9"/>
    <w:multiLevelType w:val="multilevel"/>
    <w:tmpl w:val="52D06652"/>
    <w:lvl w:ilvl="0">
      <w:start w:val="1"/>
      <w:numFmt w:val="decimal"/>
      <w:pStyle w:val="Kop1"/>
      <w:lvlText w:val="%1"/>
      <w:lvlJc w:val="left"/>
      <w:pPr>
        <w:tabs>
          <w:tab w:val="num" w:pos="0"/>
        </w:tabs>
        <w:ind w:left="0" w:hanging="907"/>
      </w:pPr>
    </w:lvl>
    <w:lvl w:ilvl="1">
      <w:start w:val="1"/>
      <w:numFmt w:val="decimal"/>
      <w:pStyle w:val="Kop2"/>
      <w:lvlText w:val="%1.%2"/>
      <w:lvlJc w:val="left"/>
      <w:pPr>
        <w:tabs>
          <w:tab w:val="num" w:pos="0"/>
        </w:tabs>
        <w:ind w:left="0" w:hanging="907"/>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3">
    <w:nsid w:val="2F7F60D4"/>
    <w:multiLevelType w:val="hybridMultilevel"/>
    <w:tmpl w:val="C18CA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FF32897"/>
    <w:multiLevelType w:val="hybridMultilevel"/>
    <w:tmpl w:val="5156B75E"/>
    <w:lvl w:ilvl="0" w:tplc="EC16A778">
      <w:start w:val="2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1CA4BC3"/>
    <w:multiLevelType w:val="hybridMultilevel"/>
    <w:tmpl w:val="6018DD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6D57ED2"/>
    <w:multiLevelType w:val="hybridMultilevel"/>
    <w:tmpl w:val="B90A48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BA05B01"/>
    <w:multiLevelType w:val="singleLevel"/>
    <w:tmpl w:val="27D6B9D6"/>
    <w:lvl w:ilvl="0">
      <w:start w:val="1"/>
      <w:numFmt w:val="bullet"/>
      <w:lvlText w:val=""/>
      <w:lvlJc w:val="left"/>
      <w:pPr>
        <w:tabs>
          <w:tab w:val="num" w:pos="397"/>
        </w:tabs>
        <w:ind w:left="397" w:hanging="397"/>
      </w:pPr>
      <w:rPr>
        <w:rFonts w:ascii="Symbol" w:hAnsi="Symbol" w:hint="default"/>
      </w:rPr>
    </w:lvl>
  </w:abstractNum>
  <w:abstractNum w:abstractNumId="28">
    <w:nsid w:val="604F14A9"/>
    <w:multiLevelType w:val="singleLevel"/>
    <w:tmpl w:val="27D6B9D6"/>
    <w:lvl w:ilvl="0">
      <w:start w:val="1"/>
      <w:numFmt w:val="bullet"/>
      <w:lvlText w:val=""/>
      <w:lvlJc w:val="left"/>
      <w:pPr>
        <w:tabs>
          <w:tab w:val="num" w:pos="397"/>
        </w:tabs>
        <w:ind w:left="397" w:hanging="397"/>
      </w:pPr>
      <w:rPr>
        <w:rFonts w:ascii="Symbol" w:hAnsi="Symbol" w:hint="default"/>
      </w:rPr>
    </w:lvl>
  </w:abstractNum>
  <w:abstractNum w:abstractNumId="29">
    <w:nsid w:val="65774CBF"/>
    <w:multiLevelType w:val="hybridMultilevel"/>
    <w:tmpl w:val="25744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6AB726B"/>
    <w:multiLevelType w:val="hybridMultilevel"/>
    <w:tmpl w:val="A5B22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EC55200"/>
    <w:multiLevelType w:val="singleLevel"/>
    <w:tmpl w:val="27D6B9D6"/>
    <w:lvl w:ilvl="0">
      <w:start w:val="1"/>
      <w:numFmt w:val="bullet"/>
      <w:lvlText w:val=""/>
      <w:lvlJc w:val="left"/>
      <w:pPr>
        <w:tabs>
          <w:tab w:val="num" w:pos="397"/>
        </w:tabs>
        <w:ind w:left="397" w:hanging="397"/>
      </w:pPr>
      <w:rPr>
        <w:rFonts w:ascii="Symbol" w:hAnsi="Symbol" w:hint="default"/>
      </w:rPr>
    </w:lvl>
  </w:abstractNum>
  <w:abstractNum w:abstractNumId="32">
    <w:nsid w:val="74245FAF"/>
    <w:multiLevelType w:val="multilevel"/>
    <w:tmpl w:val="112C48A4"/>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05"/>
        </w:tabs>
        <w:ind w:left="705" w:hanging="705"/>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58838E7"/>
    <w:multiLevelType w:val="hybridMultilevel"/>
    <w:tmpl w:val="D7A68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B327B20"/>
    <w:multiLevelType w:val="hybridMultilevel"/>
    <w:tmpl w:val="9CC82A7A"/>
    <w:lvl w:ilvl="0" w:tplc="04130001">
      <w:start w:val="1"/>
      <w:numFmt w:val="bullet"/>
      <w:lvlText w:val=""/>
      <w:lvlJc w:val="left"/>
      <w:pPr>
        <w:tabs>
          <w:tab w:val="num" w:pos="1430"/>
        </w:tabs>
        <w:ind w:left="1430" w:hanging="360"/>
      </w:pPr>
      <w:rPr>
        <w:rFonts w:ascii="Symbol" w:hAnsi="Symbol" w:hint="default"/>
      </w:rPr>
    </w:lvl>
    <w:lvl w:ilvl="1" w:tplc="04130003" w:tentative="1">
      <w:start w:val="1"/>
      <w:numFmt w:val="bullet"/>
      <w:lvlText w:val="o"/>
      <w:lvlJc w:val="left"/>
      <w:pPr>
        <w:tabs>
          <w:tab w:val="num" w:pos="2150"/>
        </w:tabs>
        <w:ind w:left="2150" w:hanging="360"/>
      </w:pPr>
      <w:rPr>
        <w:rFonts w:ascii="Courier New" w:hAnsi="Courier New" w:hint="default"/>
      </w:rPr>
    </w:lvl>
    <w:lvl w:ilvl="2" w:tplc="04130005" w:tentative="1">
      <w:start w:val="1"/>
      <w:numFmt w:val="bullet"/>
      <w:lvlText w:val=""/>
      <w:lvlJc w:val="left"/>
      <w:pPr>
        <w:tabs>
          <w:tab w:val="num" w:pos="2870"/>
        </w:tabs>
        <w:ind w:left="2870" w:hanging="360"/>
      </w:pPr>
      <w:rPr>
        <w:rFonts w:ascii="Wingdings" w:hAnsi="Wingdings" w:hint="default"/>
      </w:rPr>
    </w:lvl>
    <w:lvl w:ilvl="3" w:tplc="04130001" w:tentative="1">
      <w:start w:val="1"/>
      <w:numFmt w:val="bullet"/>
      <w:lvlText w:val=""/>
      <w:lvlJc w:val="left"/>
      <w:pPr>
        <w:tabs>
          <w:tab w:val="num" w:pos="3590"/>
        </w:tabs>
        <w:ind w:left="3590" w:hanging="360"/>
      </w:pPr>
      <w:rPr>
        <w:rFonts w:ascii="Symbol" w:hAnsi="Symbol" w:hint="default"/>
      </w:rPr>
    </w:lvl>
    <w:lvl w:ilvl="4" w:tplc="04130003" w:tentative="1">
      <w:start w:val="1"/>
      <w:numFmt w:val="bullet"/>
      <w:lvlText w:val="o"/>
      <w:lvlJc w:val="left"/>
      <w:pPr>
        <w:tabs>
          <w:tab w:val="num" w:pos="4310"/>
        </w:tabs>
        <w:ind w:left="4310" w:hanging="360"/>
      </w:pPr>
      <w:rPr>
        <w:rFonts w:ascii="Courier New" w:hAnsi="Courier New" w:hint="default"/>
      </w:rPr>
    </w:lvl>
    <w:lvl w:ilvl="5" w:tplc="04130005" w:tentative="1">
      <w:start w:val="1"/>
      <w:numFmt w:val="bullet"/>
      <w:lvlText w:val=""/>
      <w:lvlJc w:val="left"/>
      <w:pPr>
        <w:tabs>
          <w:tab w:val="num" w:pos="5030"/>
        </w:tabs>
        <w:ind w:left="5030" w:hanging="360"/>
      </w:pPr>
      <w:rPr>
        <w:rFonts w:ascii="Wingdings" w:hAnsi="Wingdings" w:hint="default"/>
      </w:rPr>
    </w:lvl>
    <w:lvl w:ilvl="6" w:tplc="04130001" w:tentative="1">
      <w:start w:val="1"/>
      <w:numFmt w:val="bullet"/>
      <w:lvlText w:val=""/>
      <w:lvlJc w:val="left"/>
      <w:pPr>
        <w:tabs>
          <w:tab w:val="num" w:pos="5750"/>
        </w:tabs>
        <w:ind w:left="5750" w:hanging="360"/>
      </w:pPr>
      <w:rPr>
        <w:rFonts w:ascii="Symbol" w:hAnsi="Symbol" w:hint="default"/>
      </w:rPr>
    </w:lvl>
    <w:lvl w:ilvl="7" w:tplc="04130003" w:tentative="1">
      <w:start w:val="1"/>
      <w:numFmt w:val="bullet"/>
      <w:lvlText w:val="o"/>
      <w:lvlJc w:val="left"/>
      <w:pPr>
        <w:tabs>
          <w:tab w:val="num" w:pos="6470"/>
        </w:tabs>
        <w:ind w:left="6470" w:hanging="360"/>
      </w:pPr>
      <w:rPr>
        <w:rFonts w:ascii="Courier New" w:hAnsi="Courier New" w:hint="default"/>
      </w:rPr>
    </w:lvl>
    <w:lvl w:ilvl="8" w:tplc="04130005" w:tentative="1">
      <w:start w:val="1"/>
      <w:numFmt w:val="bullet"/>
      <w:lvlText w:val=""/>
      <w:lvlJc w:val="left"/>
      <w:pPr>
        <w:tabs>
          <w:tab w:val="num" w:pos="7190"/>
        </w:tabs>
        <w:ind w:left="719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27"/>
  </w:num>
  <w:num w:numId="7">
    <w:abstractNumId w:val="16"/>
  </w:num>
  <w:num w:numId="8">
    <w:abstractNumId w:val="28"/>
  </w:num>
  <w:num w:numId="9">
    <w:abstractNumId w:val="22"/>
  </w:num>
  <w:num w:numId="10">
    <w:abstractNumId w:val="31"/>
  </w:num>
  <w:num w:numId="11">
    <w:abstractNumId w:val="20"/>
  </w:num>
  <w:num w:numId="12">
    <w:abstractNumId w:val="8"/>
  </w:num>
  <w:num w:numId="13">
    <w:abstractNumId w:val="9"/>
  </w:num>
  <w:num w:numId="14">
    <w:abstractNumId w:val="10"/>
  </w:num>
  <w:num w:numId="15">
    <w:abstractNumId w:val="5"/>
  </w:num>
  <w:num w:numId="16">
    <w:abstractNumId w:val="7"/>
  </w:num>
  <w:num w:numId="17">
    <w:abstractNumId w:val="11"/>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8"/>
  </w:num>
  <w:num w:numId="25">
    <w:abstractNumId w:val="0"/>
  </w:num>
  <w:num w:numId="26">
    <w:abstractNumId w:val="26"/>
  </w:num>
  <w:num w:numId="27">
    <w:abstractNumId w:val="33"/>
  </w:num>
  <w:num w:numId="28">
    <w:abstractNumId w:val="18"/>
  </w:num>
  <w:num w:numId="29">
    <w:abstractNumId w:val="21"/>
  </w:num>
  <w:num w:numId="30">
    <w:abstractNumId w:val="34"/>
  </w:num>
  <w:num w:numId="31">
    <w:abstractNumId w:val="17"/>
  </w:num>
  <w:num w:numId="32">
    <w:abstractNumId w:val="32"/>
  </w:num>
  <w:num w:numId="33">
    <w:abstractNumId w:val="24"/>
  </w:num>
  <w:num w:numId="34">
    <w:abstractNumId w:val="25"/>
  </w:num>
  <w:num w:numId="35">
    <w:abstractNumId w:val="19"/>
  </w:num>
  <w:num w:numId="36">
    <w:abstractNumId w:val="30"/>
  </w:num>
  <w:num w:numId="37">
    <w:abstractNumId w:val="29"/>
  </w:num>
  <w:num w:numId="38">
    <w:abstractNumId w:val="2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0D"/>
    <w:rsid w:val="0006047A"/>
    <w:rsid w:val="000F0F0D"/>
    <w:rsid w:val="001929C4"/>
    <w:rsid w:val="00195F6F"/>
    <w:rsid w:val="001E0924"/>
    <w:rsid w:val="001E4E42"/>
    <w:rsid w:val="001E79D7"/>
    <w:rsid w:val="00206072"/>
    <w:rsid w:val="00275EAD"/>
    <w:rsid w:val="00283B3B"/>
    <w:rsid w:val="002B623B"/>
    <w:rsid w:val="003005E1"/>
    <w:rsid w:val="0030124C"/>
    <w:rsid w:val="00377DF0"/>
    <w:rsid w:val="003C34FE"/>
    <w:rsid w:val="003F6400"/>
    <w:rsid w:val="003F7814"/>
    <w:rsid w:val="004355E3"/>
    <w:rsid w:val="004933CD"/>
    <w:rsid w:val="004B351C"/>
    <w:rsid w:val="00553B5A"/>
    <w:rsid w:val="005A34E5"/>
    <w:rsid w:val="005C216A"/>
    <w:rsid w:val="006A5687"/>
    <w:rsid w:val="00715766"/>
    <w:rsid w:val="00724CDC"/>
    <w:rsid w:val="00741DB3"/>
    <w:rsid w:val="00751BA1"/>
    <w:rsid w:val="00753BCB"/>
    <w:rsid w:val="0079398F"/>
    <w:rsid w:val="00797BB5"/>
    <w:rsid w:val="007B457C"/>
    <w:rsid w:val="008A588F"/>
    <w:rsid w:val="008B2FBA"/>
    <w:rsid w:val="008F7EDD"/>
    <w:rsid w:val="0092002C"/>
    <w:rsid w:val="0095215A"/>
    <w:rsid w:val="0097608A"/>
    <w:rsid w:val="00985510"/>
    <w:rsid w:val="009B01A3"/>
    <w:rsid w:val="00A32046"/>
    <w:rsid w:val="00B00B6B"/>
    <w:rsid w:val="00B10518"/>
    <w:rsid w:val="00BF3BF0"/>
    <w:rsid w:val="00C1558C"/>
    <w:rsid w:val="00DA63F9"/>
    <w:rsid w:val="00DC37C0"/>
    <w:rsid w:val="00E01178"/>
    <w:rsid w:val="00E913D2"/>
    <w:rsid w:val="00F2267E"/>
    <w:rsid w:val="00F92F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2C9B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Body Text 3" w:uiPriority="99"/>
    <w:lsdException w:name="Body Text Indent 2" w:uiPriority="99"/>
    <w:lsdException w:name="Strong" w:uiPriority="22"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4BA5"/>
    <w:pPr>
      <w:spacing w:line="261" w:lineRule="exact"/>
    </w:pPr>
    <w:rPr>
      <w:rFonts w:ascii="Arial" w:hAnsi="Arial"/>
      <w:noProof/>
      <w:szCs w:val="24"/>
      <w:lang w:eastAsia="ja-JP"/>
    </w:rPr>
  </w:style>
  <w:style w:type="paragraph" w:styleId="Kop1">
    <w:name w:val="heading 1"/>
    <w:basedOn w:val="Kop"/>
    <w:next w:val="Standaard"/>
    <w:qFormat/>
    <w:rsid w:val="00CE7160"/>
    <w:pPr>
      <w:numPr>
        <w:numId w:val="9"/>
      </w:numPr>
      <w:ind w:hanging="794"/>
      <w:outlineLvl w:val="0"/>
    </w:pPr>
    <w:rPr>
      <w:rFonts w:ascii="Garamond" w:hAnsi="Garamond"/>
      <w:color w:val="9999CC"/>
      <w:sz w:val="48"/>
      <w:szCs w:val="48"/>
    </w:rPr>
  </w:style>
  <w:style w:type="paragraph" w:styleId="Kop2">
    <w:name w:val="heading 2"/>
    <w:basedOn w:val="Subkop"/>
    <w:next w:val="Standaard"/>
    <w:qFormat/>
    <w:rsid w:val="00CE7160"/>
    <w:pPr>
      <w:numPr>
        <w:ilvl w:val="1"/>
        <w:numId w:val="9"/>
      </w:numPr>
      <w:ind w:hanging="794"/>
      <w:outlineLvl w:val="1"/>
    </w:pPr>
    <w:rPr>
      <w:rFonts w:ascii="Garamond" w:hAnsi="Garamond"/>
      <w:color w:val="9999CC"/>
      <w:sz w:val="36"/>
      <w:szCs w:val="36"/>
    </w:rPr>
  </w:style>
  <w:style w:type="paragraph" w:styleId="Kop3">
    <w:name w:val="heading 3"/>
    <w:basedOn w:val="Subkop"/>
    <w:next w:val="Standaard"/>
    <w:qFormat/>
    <w:rsid w:val="00CE7160"/>
    <w:pPr>
      <w:numPr>
        <w:ilvl w:val="2"/>
        <w:numId w:val="9"/>
      </w:numPr>
      <w:tabs>
        <w:tab w:val="clear" w:pos="720"/>
        <w:tab w:val="left" w:pos="0"/>
      </w:tabs>
      <w:ind w:left="0" w:hanging="794"/>
      <w:outlineLvl w:val="2"/>
    </w:pPr>
    <w:rPr>
      <w:rFonts w:ascii="Garamond" w:hAnsi="Garamond"/>
      <w:color w:val="9999CC"/>
      <w:sz w:val="28"/>
      <w:szCs w:val="28"/>
    </w:rPr>
  </w:style>
  <w:style w:type="paragraph" w:styleId="Kop4">
    <w:name w:val="heading 4"/>
    <w:basedOn w:val="Subkop"/>
    <w:next w:val="Standaard"/>
    <w:link w:val="Kop4Char"/>
    <w:uiPriority w:val="99"/>
    <w:qFormat/>
    <w:rsid w:val="00CE7160"/>
    <w:pPr>
      <w:outlineLvl w:val="3"/>
    </w:pPr>
    <w:rPr>
      <w:rFonts w:ascii="Garamond" w:hAnsi="Garamond"/>
      <w:color w:val="9999CC"/>
    </w:rPr>
  </w:style>
  <w:style w:type="paragraph" w:styleId="Kop5">
    <w:name w:val="heading 5"/>
    <w:basedOn w:val="Standaard"/>
    <w:next w:val="Standaard"/>
    <w:qFormat/>
    <w:rsid w:val="00CE7160"/>
    <w:pPr>
      <w:numPr>
        <w:ilvl w:val="4"/>
        <w:numId w:val="9"/>
      </w:numPr>
      <w:spacing w:before="240" w:after="60"/>
      <w:outlineLvl w:val="4"/>
    </w:pPr>
    <w:rPr>
      <w:rFonts w:ascii="Garamond" w:hAnsi="Garamond"/>
      <w:color w:val="9999CC"/>
      <w:szCs w:val="20"/>
    </w:rPr>
  </w:style>
  <w:style w:type="paragraph" w:styleId="Kop6">
    <w:name w:val="heading 6"/>
    <w:basedOn w:val="Standaard"/>
    <w:next w:val="Standaard"/>
    <w:qFormat/>
    <w:rsid w:val="00CE7160"/>
    <w:pPr>
      <w:numPr>
        <w:ilvl w:val="5"/>
        <w:numId w:val="9"/>
      </w:numPr>
      <w:spacing w:before="240" w:after="60"/>
      <w:outlineLvl w:val="5"/>
    </w:pPr>
    <w:rPr>
      <w:rFonts w:ascii="Garamond" w:hAnsi="Garamond"/>
      <w:color w:val="9999CC"/>
      <w:sz w:val="16"/>
      <w:szCs w:val="16"/>
    </w:rPr>
  </w:style>
  <w:style w:type="paragraph" w:styleId="Kop7">
    <w:name w:val="heading 7"/>
    <w:basedOn w:val="Standaard"/>
    <w:next w:val="Standaard"/>
    <w:qFormat/>
    <w:pPr>
      <w:numPr>
        <w:ilvl w:val="6"/>
        <w:numId w:val="9"/>
      </w:numPr>
      <w:spacing w:before="240" w:after="60"/>
      <w:outlineLvl w:val="6"/>
    </w:pPr>
  </w:style>
  <w:style w:type="paragraph" w:styleId="Kop8">
    <w:name w:val="heading 8"/>
    <w:basedOn w:val="Standaard"/>
    <w:next w:val="Standaard"/>
    <w:qFormat/>
    <w:rsid w:val="007473C6"/>
    <w:pPr>
      <w:numPr>
        <w:ilvl w:val="7"/>
        <w:numId w:val="9"/>
      </w:numPr>
      <w:spacing w:before="240" w:after="60"/>
      <w:outlineLvl w:val="7"/>
    </w:pPr>
    <w:rPr>
      <w:rFonts w:ascii="Oneliner Italic" w:hAnsi="Oneliner Italic"/>
    </w:rPr>
  </w:style>
  <w:style w:type="paragraph" w:styleId="Kop9">
    <w:name w:val="heading 9"/>
    <w:basedOn w:val="Standaard"/>
    <w:next w:val="Standaard"/>
    <w:qFormat/>
    <w:rsid w:val="007473C6"/>
    <w:pPr>
      <w:numPr>
        <w:ilvl w:val="8"/>
        <w:numId w:val="9"/>
      </w:numPr>
      <w:spacing w:before="240" w:after="60"/>
      <w:outlineLvl w:val="8"/>
    </w:pPr>
    <w:rPr>
      <w:rFonts w:ascii="Oneliner Italic" w:hAnsi="Oneliner Italic"/>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thema">
    <w:name w:val="Table Theme"/>
    <w:basedOn w:val="Standaardtabel"/>
    <w:rsid w:val="00CE7160"/>
    <w:pPr>
      <w:spacing w:line="284" w:lineRule="exact"/>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VermeldingSDC">
    <w:name w:val="VermeldingSDC"/>
    <w:basedOn w:val="Standaard"/>
    <w:rPr>
      <w:sz w:val="16"/>
    </w:rPr>
  </w:style>
  <w:style w:type="paragraph" w:customStyle="1" w:styleId="VermeldingOGMS">
    <w:name w:val="VermeldingOGMS"/>
    <w:basedOn w:val="Standaard"/>
    <w:rPr>
      <w:caps/>
    </w:rPr>
  </w:style>
  <w:style w:type="paragraph" w:customStyle="1" w:styleId="NaamDocument">
    <w:name w:val="NaamDocument"/>
    <w:basedOn w:val="Standaard"/>
    <w:next w:val="Standaard"/>
    <w:rsid w:val="007473C6"/>
    <w:rPr>
      <w:rFonts w:ascii="Oneliner Bold" w:hAnsi="Oneliner Bold"/>
    </w:rPr>
  </w:style>
  <w:style w:type="paragraph" w:customStyle="1" w:styleId="VermeldingBUTI">
    <w:name w:val="VermeldingBUTI"/>
    <w:basedOn w:val="Standaard"/>
    <w:pPr>
      <w:spacing w:line="170" w:lineRule="exact"/>
    </w:pPr>
    <w:rPr>
      <w:sz w:val="16"/>
    </w:rPr>
  </w:style>
  <w:style w:type="paragraph" w:customStyle="1" w:styleId="ReferentieKopjes">
    <w:name w:val="ReferentieKopjes"/>
    <w:basedOn w:val="Standaard"/>
    <w:rPr>
      <w:sz w:val="16"/>
    </w:rPr>
  </w:style>
  <w:style w:type="paragraph" w:customStyle="1" w:styleId="Afzendergegevens">
    <w:name w:val="Afzendergegevens"/>
    <w:basedOn w:val="Standaard"/>
    <w:pPr>
      <w:spacing w:line="170" w:lineRule="exact"/>
    </w:pPr>
    <w:rPr>
      <w:sz w:val="16"/>
    </w:rPr>
  </w:style>
  <w:style w:type="paragraph" w:customStyle="1" w:styleId="Adressering">
    <w:name w:val="Adressering"/>
    <w:basedOn w:val="Standaard"/>
  </w:style>
  <w:style w:type="paragraph" w:customStyle="1" w:styleId="Referentiegegevens">
    <w:name w:val="Referentiegegevens"/>
    <w:basedOn w:val="Standaard"/>
  </w:style>
  <w:style w:type="paragraph" w:customStyle="1" w:styleId="Kop">
    <w:name w:val="Kop"/>
    <w:basedOn w:val="Standaard"/>
    <w:next w:val="Standaard"/>
    <w:rsid w:val="007473C6"/>
    <w:pPr>
      <w:keepNext/>
      <w:spacing w:before="284" w:after="284"/>
    </w:pPr>
    <w:rPr>
      <w:rFonts w:ascii="Oneliner Bold" w:hAnsi="Oneliner Bold"/>
      <w:sz w:val="22"/>
    </w:rPr>
  </w:style>
  <w:style w:type="paragraph" w:customStyle="1" w:styleId="Subkop">
    <w:name w:val="Subkop"/>
    <w:basedOn w:val="Standaard"/>
    <w:next w:val="Standaard"/>
    <w:rsid w:val="007473C6"/>
    <w:pPr>
      <w:keepNext/>
      <w:spacing w:before="284"/>
    </w:pPr>
    <w:rPr>
      <w:rFonts w:ascii="Oneliner Bold" w:hAnsi="Oneliner Bold"/>
    </w:rPr>
  </w:style>
  <w:style w:type="paragraph" w:styleId="Lijstopsomteken">
    <w:name w:val="List Bullet"/>
    <w:basedOn w:val="Standaard"/>
    <w:autoRedefine/>
    <w:pPr>
      <w:numPr>
        <w:numId w:val="24"/>
      </w:numPr>
      <w:ind w:right="397"/>
    </w:pPr>
  </w:style>
  <w:style w:type="paragraph" w:styleId="Voetnoottekst">
    <w:name w:val="footnote text"/>
    <w:basedOn w:val="Standaard"/>
    <w:pPr>
      <w:spacing w:line="170" w:lineRule="exact"/>
    </w:pPr>
    <w:rPr>
      <w:sz w:val="16"/>
    </w:rPr>
  </w:style>
  <w:style w:type="character" w:styleId="Voetnootmarkering">
    <w:name w:val="footnote reference"/>
    <w:rPr>
      <w:rFonts w:ascii="Oneliner" w:hAnsi="Oneliner"/>
      <w:sz w:val="20"/>
      <w:vertAlign w:val="superscript"/>
    </w:rPr>
  </w:style>
  <w:style w:type="character" w:styleId="Hyperlink">
    <w:name w:val="Hyperlink"/>
    <w:rsid w:val="00CE7160"/>
    <w:rPr>
      <w:u w:val="single"/>
    </w:rPr>
  </w:style>
  <w:style w:type="character" w:styleId="GevolgdeHyperlink">
    <w:name w:val="FollowedHyperlink"/>
    <w:rsid w:val="00CE7160"/>
    <w:rPr>
      <w:u w:val="single"/>
    </w:rPr>
  </w:style>
  <w:style w:type="paragraph" w:styleId="Koptekst">
    <w:name w:val="header"/>
    <w:basedOn w:val="Standaard"/>
    <w:link w:val="KoptekstChar"/>
    <w:uiPriority w:val="99"/>
    <w:rsid w:val="00CE7160"/>
    <w:pPr>
      <w:tabs>
        <w:tab w:val="center" w:pos="4320"/>
        <w:tab w:val="right" w:pos="8640"/>
      </w:tabs>
    </w:pPr>
  </w:style>
  <w:style w:type="paragraph" w:styleId="Voettekst">
    <w:name w:val="footer"/>
    <w:basedOn w:val="Standaard"/>
    <w:semiHidden/>
    <w:rsid w:val="00CE7160"/>
    <w:pPr>
      <w:tabs>
        <w:tab w:val="center" w:pos="4320"/>
        <w:tab w:val="right" w:pos="8640"/>
      </w:tabs>
    </w:pPr>
  </w:style>
  <w:style w:type="character" w:styleId="Paginanummer">
    <w:name w:val="page number"/>
    <w:basedOn w:val="Standaardalinea-lettertype"/>
    <w:rsid w:val="00CE7160"/>
  </w:style>
  <w:style w:type="character" w:customStyle="1" w:styleId="postal-code">
    <w:name w:val="postal-code"/>
    <w:rsid w:val="00F2267E"/>
  </w:style>
  <w:style w:type="paragraph" w:customStyle="1" w:styleId="ROCMNtekst">
    <w:name w:val="ROCMN tekst"/>
    <w:basedOn w:val="Standaard"/>
    <w:rsid w:val="00724BA5"/>
    <w:rPr>
      <w:color w:val="000000"/>
    </w:rPr>
  </w:style>
  <w:style w:type="paragraph" w:customStyle="1" w:styleId="ROCMNgegevens">
    <w:name w:val="ROCMN gegevens"/>
    <w:basedOn w:val="ROCMNtekst"/>
    <w:rsid w:val="00724BA5"/>
    <w:pPr>
      <w:tabs>
        <w:tab w:val="left" w:pos="8060"/>
      </w:tabs>
      <w:spacing w:line="196" w:lineRule="exact"/>
    </w:pPr>
    <w:rPr>
      <w:sz w:val="14"/>
    </w:rPr>
  </w:style>
  <w:style w:type="paragraph" w:customStyle="1" w:styleId="ROCMNonderwerp">
    <w:name w:val="ROCMN onderwerp"/>
    <w:basedOn w:val="ROCMNtekst"/>
    <w:rsid w:val="00724BA5"/>
    <w:rPr>
      <w:b/>
    </w:rPr>
  </w:style>
  <w:style w:type="character" w:customStyle="1" w:styleId="locality">
    <w:name w:val="locality"/>
    <w:rsid w:val="00F2267E"/>
  </w:style>
  <w:style w:type="character" w:customStyle="1" w:styleId="views-label">
    <w:name w:val="views-label"/>
    <w:rsid w:val="00F2267E"/>
  </w:style>
  <w:style w:type="character" w:customStyle="1" w:styleId="field-content">
    <w:name w:val="field-content"/>
    <w:rsid w:val="00F2267E"/>
  </w:style>
  <w:style w:type="paragraph" w:styleId="Lijstalinea">
    <w:name w:val="List Paragraph"/>
    <w:basedOn w:val="Standaard"/>
    <w:uiPriority w:val="34"/>
    <w:qFormat/>
    <w:rsid w:val="00DA63F9"/>
    <w:pPr>
      <w:ind w:left="720"/>
      <w:contextualSpacing/>
    </w:pPr>
  </w:style>
  <w:style w:type="paragraph" w:styleId="Plattetekst2">
    <w:name w:val="Body Text 2"/>
    <w:basedOn w:val="Standaard"/>
    <w:link w:val="Plattetekst2Char"/>
    <w:uiPriority w:val="99"/>
    <w:rsid w:val="003F6400"/>
    <w:pPr>
      <w:framePr w:w="5954" w:h="2330" w:hRule="exact" w:wrap="notBeside" w:vAnchor="page" w:hAnchor="page" w:x="1702" w:y="2598"/>
      <w:shd w:val="clear" w:color="FFFFFF" w:fill="auto"/>
      <w:autoSpaceDE w:val="0"/>
      <w:autoSpaceDN w:val="0"/>
      <w:spacing w:line="260" w:lineRule="atLeast"/>
    </w:pPr>
    <w:rPr>
      <w:rFonts w:cs="Arial"/>
      <w:noProof w:val="0"/>
      <w:szCs w:val="20"/>
      <w:lang w:eastAsia="nl-NL"/>
    </w:rPr>
  </w:style>
  <w:style w:type="character" w:customStyle="1" w:styleId="Plattetekst2Char">
    <w:name w:val="Platte tekst 2 Char"/>
    <w:basedOn w:val="Standaardalinea-lettertype"/>
    <w:link w:val="Plattetekst2"/>
    <w:uiPriority w:val="99"/>
    <w:rsid w:val="003F6400"/>
    <w:rPr>
      <w:rFonts w:ascii="Arial" w:hAnsi="Arial" w:cs="Arial"/>
      <w:shd w:val="clear" w:color="FFFFFF" w:fill="auto"/>
    </w:rPr>
  </w:style>
  <w:style w:type="paragraph" w:styleId="Plattetekst">
    <w:name w:val="Body Text"/>
    <w:basedOn w:val="Standaard"/>
    <w:link w:val="PlattetekstChar"/>
    <w:rsid w:val="003F6400"/>
    <w:pPr>
      <w:spacing w:after="120"/>
    </w:pPr>
  </w:style>
  <w:style w:type="character" w:customStyle="1" w:styleId="PlattetekstChar">
    <w:name w:val="Platte tekst Char"/>
    <w:basedOn w:val="Standaardalinea-lettertype"/>
    <w:link w:val="Plattetekst"/>
    <w:rsid w:val="003F6400"/>
    <w:rPr>
      <w:rFonts w:ascii="Arial" w:hAnsi="Arial"/>
      <w:noProof/>
      <w:szCs w:val="24"/>
      <w:lang w:eastAsia="ja-JP"/>
    </w:rPr>
  </w:style>
  <w:style w:type="character" w:customStyle="1" w:styleId="Kop4Char">
    <w:name w:val="Kop 4 Char"/>
    <w:basedOn w:val="Standaardalinea-lettertype"/>
    <w:link w:val="Kop4"/>
    <w:uiPriority w:val="99"/>
    <w:locked/>
    <w:rsid w:val="00985510"/>
    <w:rPr>
      <w:rFonts w:ascii="Garamond" w:hAnsi="Garamond"/>
      <w:noProof/>
      <w:color w:val="9999CC"/>
      <w:szCs w:val="24"/>
      <w:lang w:eastAsia="ja-JP"/>
    </w:rPr>
  </w:style>
  <w:style w:type="paragraph" w:styleId="Ballontekst">
    <w:name w:val="Balloon Text"/>
    <w:basedOn w:val="Standaard"/>
    <w:link w:val="BallontekstChar"/>
    <w:rsid w:val="00985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5510"/>
    <w:rPr>
      <w:rFonts w:ascii="Tahoma" w:hAnsi="Tahoma" w:cs="Tahoma"/>
      <w:noProof/>
      <w:sz w:val="16"/>
      <w:szCs w:val="16"/>
      <w:lang w:eastAsia="ja-JP"/>
    </w:rPr>
  </w:style>
  <w:style w:type="character" w:customStyle="1" w:styleId="KoptekstChar">
    <w:name w:val="Koptekst Char"/>
    <w:basedOn w:val="Standaardalinea-lettertype"/>
    <w:link w:val="Koptekst"/>
    <w:uiPriority w:val="99"/>
    <w:locked/>
    <w:rsid w:val="00985510"/>
    <w:rPr>
      <w:rFonts w:ascii="Arial" w:hAnsi="Arial"/>
      <w:noProof/>
      <w:szCs w:val="24"/>
      <w:lang w:eastAsia="ja-JP"/>
    </w:rPr>
  </w:style>
  <w:style w:type="paragraph" w:styleId="Plattetekst3">
    <w:name w:val="Body Text 3"/>
    <w:basedOn w:val="Standaard"/>
    <w:link w:val="Plattetekst3Char"/>
    <w:uiPriority w:val="99"/>
    <w:rsid w:val="00275EAD"/>
    <w:pPr>
      <w:autoSpaceDE w:val="0"/>
      <w:autoSpaceDN w:val="0"/>
      <w:spacing w:after="120" w:line="260" w:lineRule="atLeast"/>
    </w:pPr>
    <w:rPr>
      <w:rFonts w:cs="Arial"/>
      <w:noProof w:val="0"/>
      <w:sz w:val="16"/>
      <w:szCs w:val="16"/>
      <w:lang w:eastAsia="nl-NL"/>
    </w:rPr>
  </w:style>
  <w:style w:type="character" w:customStyle="1" w:styleId="Plattetekst3Char">
    <w:name w:val="Platte tekst 3 Char"/>
    <w:basedOn w:val="Standaardalinea-lettertype"/>
    <w:link w:val="Plattetekst3"/>
    <w:uiPriority w:val="99"/>
    <w:rsid w:val="00275EAD"/>
    <w:rPr>
      <w:rFonts w:ascii="Arial" w:hAnsi="Arial" w:cs="Arial"/>
      <w:sz w:val="16"/>
      <w:szCs w:val="16"/>
    </w:rPr>
  </w:style>
  <w:style w:type="paragraph" w:styleId="Plattetekstinspringen2">
    <w:name w:val="Body Text Indent 2"/>
    <w:basedOn w:val="Standaard"/>
    <w:link w:val="Plattetekstinspringen2Char"/>
    <w:uiPriority w:val="99"/>
    <w:rsid w:val="00BF3BF0"/>
    <w:pPr>
      <w:autoSpaceDE w:val="0"/>
      <w:autoSpaceDN w:val="0"/>
      <w:spacing w:after="120" w:line="480" w:lineRule="auto"/>
      <w:ind w:left="283"/>
    </w:pPr>
    <w:rPr>
      <w:rFonts w:cs="Arial"/>
      <w:noProof w:val="0"/>
      <w:szCs w:val="20"/>
      <w:lang w:eastAsia="nl-NL"/>
    </w:rPr>
  </w:style>
  <w:style w:type="character" w:customStyle="1" w:styleId="Plattetekstinspringen2Char">
    <w:name w:val="Platte tekst inspringen 2 Char"/>
    <w:basedOn w:val="Standaardalinea-lettertype"/>
    <w:link w:val="Plattetekstinspringen2"/>
    <w:uiPriority w:val="99"/>
    <w:rsid w:val="00BF3BF0"/>
    <w:rPr>
      <w:rFonts w:ascii="Arial" w:hAnsi="Arial" w:cs="Arial"/>
    </w:rPr>
  </w:style>
  <w:style w:type="paragraph" w:styleId="Tekstzonderopmaak">
    <w:name w:val="Plain Text"/>
    <w:basedOn w:val="Standaard"/>
    <w:link w:val="TekstzonderopmaakChar"/>
    <w:uiPriority w:val="99"/>
    <w:rsid w:val="004B351C"/>
    <w:pPr>
      <w:spacing w:line="240" w:lineRule="auto"/>
    </w:pPr>
    <w:rPr>
      <w:rFonts w:ascii="Courier New" w:hAnsi="Courier New"/>
      <w:noProof w:val="0"/>
      <w:szCs w:val="20"/>
      <w:lang w:eastAsia="nl-NL"/>
    </w:rPr>
  </w:style>
  <w:style w:type="character" w:customStyle="1" w:styleId="TekstzonderopmaakChar">
    <w:name w:val="Tekst zonder opmaak Char"/>
    <w:basedOn w:val="Standaardalinea-lettertype"/>
    <w:link w:val="Tekstzonderopmaak"/>
    <w:uiPriority w:val="99"/>
    <w:rsid w:val="004B351C"/>
  </w:style>
  <w:style w:type="character" w:styleId="Zwaar">
    <w:name w:val="Strong"/>
    <w:uiPriority w:val="22"/>
    <w:qFormat/>
    <w:rsid w:val="005C21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Body Text 3" w:uiPriority="99"/>
    <w:lsdException w:name="Body Text Indent 2" w:uiPriority="99"/>
    <w:lsdException w:name="Strong" w:uiPriority="22"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4BA5"/>
    <w:pPr>
      <w:spacing w:line="261" w:lineRule="exact"/>
    </w:pPr>
    <w:rPr>
      <w:rFonts w:ascii="Arial" w:hAnsi="Arial"/>
      <w:noProof/>
      <w:szCs w:val="24"/>
      <w:lang w:eastAsia="ja-JP"/>
    </w:rPr>
  </w:style>
  <w:style w:type="paragraph" w:styleId="Kop1">
    <w:name w:val="heading 1"/>
    <w:basedOn w:val="Kop"/>
    <w:next w:val="Standaard"/>
    <w:qFormat/>
    <w:rsid w:val="00CE7160"/>
    <w:pPr>
      <w:numPr>
        <w:numId w:val="9"/>
      </w:numPr>
      <w:ind w:hanging="794"/>
      <w:outlineLvl w:val="0"/>
    </w:pPr>
    <w:rPr>
      <w:rFonts w:ascii="Garamond" w:hAnsi="Garamond"/>
      <w:color w:val="9999CC"/>
      <w:sz w:val="48"/>
      <w:szCs w:val="48"/>
    </w:rPr>
  </w:style>
  <w:style w:type="paragraph" w:styleId="Kop2">
    <w:name w:val="heading 2"/>
    <w:basedOn w:val="Subkop"/>
    <w:next w:val="Standaard"/>
    <w:qFormat/>
    <w:rsid w:val="00CE7160"/>
    <w:pPr>
      <w:numPr>
        <w:ilvl w:val="1"/>
        <w:numId w:val="9"/>
      </w:numPr>
      <w:ind w:hanging="794"/>
      <w:outlineLvl w:val="1"/>
    </w:pPr>
    <w:rPr>
      <w:rFonts w:ascii="Garamond" w:hAnsi="Garamond"/>
      <w:color w:val="9999CC"/>
      <w:sz w:val="36"/>
      <w:szCs w:val="36"/>
    </w:rPr>
  </w:style>
  <w:style w:type="paragraph" w:styleId="Kop3">
    <w:name w:val="heading 3"/>
    <w:basedOn w:val="Subkop"/>
    <w:next w:val="Standaard"/>
    <w:qFormat/>
    <w:rsid w:val="00CE7160"/>
    <w:pPr>
      <w:numPr>
        <w:ilvl w:val="2"/>
        <w:numId w:val="9"/>
      </w:numPr>
      <w:tabs>
        <w:tab w:val="clear" w:pos="720"/>
        <w:tab w:val="left" w:pos="0"/>
      </w:tabs>
      <w:ind w:left="0" w:hanging="794"/>
      <w:outlineLvl w:val="2"/>
    </w:pPr>
    <w:rPr>
      <w:rFonts w:ascii="Garamond" w:hAnsi="Garamond"/>
      <w:color w:val="9999CC"/>
      <w:sz w:val="28"/>
      <w:szCs w:val="28"/>
    </w:rPr>
  </w:style>
  <w:style w:type="paragraph" w:styleId="Kop4">
    <w:name w:val="heading 4"/>
    <w:basedOn w:val="Subkop"/>
    <w:next w:val="Standaard"/>
    <w:link w:val="Kop4Char"/>
    <w:uiPriority w:val="99"/>
    <w:qFormat/>
    <w:rsid w:val="00CE7160"/>
    <w:pPr>
      <w:outlineLvl w:val="3"/>
    </w:pPr>
    <w:rPr>
      <w:rFonts w:ascii="Garamond" w:hAnsi="Garamond"/>
      <w:color w:val="9999CC"/>
    </w:rPr>
  </w:style>
  <w:style w:type="paragraph" w:styleId="Kop5">
    <w:name w:val="heading 5"/>
    <w:basedOn w:val="Standaard"/>
    <w:next w:val="Standaard"/>
    <w:qFormat/>
    <w:rsid w:val="00CE7160"/>
    <w:pPr>
      <w:numPr>
        <w:ilvl w:val="4"/>
        <w:numId w:val="9"/>
      </w:numPr>
      <w:spacing w:before="240" w:after="60"/>
      <w:outlineLvl w:val="4"/>
    </w:pPr>
    <w:rPr>
      <w:rFonts w:ascii="Garamond" w:hAnsi="Garamond"/>
      <w:color w:val="9999CC"/>
      <w:szCs w:val="20"/>
    </w:rPr>
  </w:style>
  <w:style w:type="paragraph" w:styleId="Kop6">
    <w:name w:val="heading 6"/>
    <w:basedOn w:val="Standaard"/>
    <w:next w:val="Standaard"/>
    <w:qFormat/>
    <w:rsid w:val="00CE7160"/>
    <w:pPr>
      <w:numPr>
        <w:ilvl w:val="5"/>
        <w:numId w:val="9"/>
      </w:numPr>
      <w:spacing w:before="240" w:after="60"/>
      <w:outlineLvl w:val="5"/>
    </w:pPr>
    <w:rPr>
      <w:rFonts w:ascii="Garamond" w:hAnsi="Garamond"/>
      <w:color w:val="9999CC"/>
      <w:sz w:val="16"/>
      <w:szCs w:val="16"/>
    </w:rPr>
  </w:style>
  <w:style w:type="paragraph" w:styleId="Kop7">
    <w:name w:val="heading 7"/>
    <w:basedOn w:val="Standaard"/>
    <w:next w:val="Standaard"/>
    <w:qFormat/>
    <w:pPr>
      <w:numPr>
        <w:ilvl w:val="6"/>
        <w:numId w:val="9"/>
      </w:numPr>
      <w:spacing w:before="240" w:after="60"/>
      <w:outlineLvl w:val="6"/>
    </w:pPr>
  </w:style>
  <w:style w:type="paragraph" w:styleId="Kop8">
    <w:name w:val="heading 8"/>
    <w:basedOn w:val="Standaard"/>
    <w:next w:val="Standaard"/>
    <w:qFormat/>
    <w:rsid w:val="007473C6"/>
    <w:pPr>
      <w:numPr>
        <w:ilvl w:val="7"/>
        <w:numId w:val="9"/>
      </w:numPr>
      <w:spacing w:before="240" w:after="60"/>
      <w:outlineLvl w:val="7"/>
    </w:pPr>
    <w:rPr>
      <w:rFonts w:ascii="Oneliner Italic" w:hAnsi="Oneliner Italic"/>
    </w:rPr>
  </w:style>
  <w:style w:type="paragraph" w:styleId="Kop9">
    <w:name w:val="heading 9"/>
    <w:basedOn w:val="Standaard"/>
    <w:next w:val="Standaard"/>
    <w:qFormat/>
    <w:rsid w:val="007473C6"/>
    <w:pPr>
      <w:numPr>
        <w:ilvl w:val="8"/>
        <w:numId w:val="9"/>
      </w:numPr>
      <w:spacing w:before="240" w:after="60"/>
      <w:outlineLvl w:val="8"/>
    </w:pPr>
    <w:rPr>
      <w:rFonts w:ascii="Oneliner Italic" w:hAnsi="Oneliner Italic"/>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thema">
    <w:name w:val="Table Theme"/>
    <w:basedOn w:val="Standaardtabel"/>
    <w:rsid w:val="00CE7160"/>
    <w:pPr>
      <w:spacing w:line="284" w:lineRule="exact"/>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VermeldingSDC">
    <w:name w:val="VermeldingSDC"/>
    <w:basedOn w:val="Standaard"/>
    <w:rPr>
      <w:sz w:val="16"/>
    </w:rPr>
  </w:style>
  <w:style w:type="paragraph" w:customStyle="1" w:styleId="VermeldingOGMS">
    <w:name w:val="VermeldingOGMS"/>
    <w:basedOn w:val="Standaard"/>
    <w:rPr>
      <w:caps/>
    </w:rPr>
  </w:style>
  <w:style w:type="paragraph" w:customStyle="1" w:styleId="NaamDocument">
    <w:name w:val="NaamDocument"/>
    <w:basedOn w:val="Standaard"/>
    <w:next w:val="Standaard"/>
    <w:rsid w:val="007473C6"/>
    <w:rPr>
      <w:rFonts w:ascii="Oneliner Bold" w:hAnsi="Oneliner Bold"/>
    </w:rPr>
  </w:style>
  <w:style w:type="paragraph" w:customStyle="1" w:styleId="VermeldingBUTI">
    <w:name w:val="VermeldingBUTI"/>
    <w:basedOn w:val="Standaard"/>
    <w:pPr>
      <w:spacing w:line="170" w:lineRule="exact"/>
    </w:pPr>
    <w:rPr>
      <w:sz w:val="16"/>
    </w:rPr>
  </w:style>
  <w:style w:type="paragraph" w:customStyle="1" w:styleId="ReferentieKopjes">
    <w:name w:val="ReferentieKopjes"/>
    <w:basedOn w:val="Standaard"/>
    <w:rPr>
      <w:sz w:val="16"/>
    </w:rPr>
  </w:style>
  <w:style w:type="paragraph" w:customStyle="1" w:styleId="Afzendergegevens">
    <w:name w:val="Afzendergegevens"/>
    <w:basedOn w:val="Standaard"/>
    <w:pPr>
      <w:spacing w:line="170" w:lineRule="exact"/>
    </w:pPr>
    <w:rPr>
      <w:sz w:val="16"/>
    </w:rPr>
  </w:style>
  <w:style w:type="paragraph" w:customStyle="1" w:styleId="Adressering">
    <w:name w:val="Adressering"/>
    <w:basedOn w:val="Standaard"/>
  </w:style>
  <w:style w:type="paragraph" w:customStyle="1" w:styleId="Referentiegegevens">
    <w:name w:val="Referentiegegevens"/>
    <w:basedOn w:val="Standaard"/>
  </w:style>
  <w:style w:type="paragraph" w:customStyle="1" w:styleId="Kop">
    <w:name w:val="Kop"/>
    <w:basedOn w:val="Standaard"/>
    <w:next w:val="Standaard"/>
    <w:rsid w:val="007473C6"/>
    <w:pPr>
      <w:keepNext/>
      <w:spacing w:before="284" w:after="284"/>
    </w:pPr>
    <w:rPr>
      <w:rFonts w:ascii="Oneliner Bold" w:hAnsi="Oneliner Bold"/>
      <w:sz w:val="22"/>
    </w:rPr>
  </w:style>
  <w:style w:type="paragraph" w:customStyle="1" w:styleId="Subkop">
    <w:name w:val="Subkop"/>
    <w:basedOn w:val="Standaard"/>
    <w:next w:val="Standaard"/>
    <w:rsid w:val="007473C6"/>
    <w:pPr>
      <w:keepNext/>
      <w:spacing w:before="284"/>
    </w:pPr>
    <w:rPr>
      <w:rFonts w:ascii="Oneliner Bold" w:hAnsi="Oneliner Bold"/>
    </w:rPr>
  </w:style>
  <w:style w:type="paragraph" w:styleId="Lijstopsomteken">
    <w:name w:val="List Bullet"/>
    <w:basedOn w:val="Standaard"/>
    <w:autoRedefine/>
    <w:pPr>
      <w:numPr>
        <w:numId w:val="24"/>
      </w:numPr>
      <w:ind w:right="397"/>
    </w:pPr>
  </w:style>
  <w:style w:type="paragraph" w:styleId="Voetnoottekst">
    <w:name w:val="footnote text"/>
    <w:basedOn w:val="Standaard"/>
    <w:pPr>
      <w:spacing w:line="170" w:lineRule="exact"/>
    </w:pPr>
    <w:rPr>
      <w:sz w:val="16"/>
    </w:rPr>
  </w:style>
  <w:style w:type="character" w:styleId="Voetnootmarkering">
    <w:name w:val="footnote reference"/>
    <w:rPr>
      <w:rFonts w:ascii="Oneliner" w:hAnsi="Oneliner"/>
      <w:sz w:val="20"/>
      <w:vertAlign w:val="superscript"/>
    </w:rPr>
  </w:style>
  <w:style w:type="character" w:styleId="Hyperlink">
    <w:name w:val="Hyperlink"/>
    <w:rsid w:val="00CE7160"/>
    <w:rPr>
      <w:u w:val="single"/>
    </w:rPr>
  </w:style>
  <w:style w:type="character" w:styleId="GevolgdeHyperlink">
    <w:name w:val="FollowedHyperlink"/>
    <w:rsid w:val="00CE7160"/>
    <w:rPr>
      <w:u w:val="single"/>
    </w:rPr>
  </w:style>
  <w:style w:type="paragraph" w:styleId="Koptekst">
    <w:name w:val="header"/>
    <w:basedOn w:val="Standaard"/>
    <w:link w:val="KoptekstChar"/>
    <w:uiPriority w:val="99"/>
    <w:rsid w:val="00CE7160"/>
    <w:pPr>
      <w:tabs>
        <w:tab w:val="center" w:pos="4320"/>
        <w:tab w:val="right" w:pos="8640"/>
      </w:tabs>
    </w:pPr>
  </w:style>
  <w:style w:type="paragraph" w:styleId="Voettekst">
    <w:name w:val="footer"/>
    <w:basedOn w:val="Standaard"/>
    <w:semiHidden/>
    <w:rsid w:val="00CE7160"/>
    <w:pPr>
      <w:tabs>
        <w:tab w:val="center" w:pos="4320"/>
        <w:tab w:val="right" w:pos="8640"/>
      </w:tabs>
    </w:pPr>
  </w:style>
  <w:style w:type="character" w:styleId="Paginanummer">
    <w:name w:val="page number"/>
    <w:basedOn w:val="Standaardalinea-lettertype"/>
    <w:rsid w:val="00CE7160"/>
  </w:style>
  <w:style w:type="character" w:customStyle="1" w:styleId="postal-code">
    <w:name w:val="postal-code"/>
    <w:rsid w:val="00F2267E"/>
  </w:style>
  <w:style w:type="paragraph" w:customStyle="1" w:styleId="ROCMNtekst">
    <w:name w:val="ROCMN tekst"/>
    <w:basedOn w:val="Standaard"/>
    <w:rsid w:val="00724BA5"/>
    <w:rPr>
      <w:color w:val="000000"/>
    </w:rPr>
  </w:style>
  <w:style w:type="paragraph" w:customStyle="1" w:styleId="ROCMNgegevens">
    <w:name w:val="ROCMN gegevens"/>
    <w:basedOn w:val="ROCMNtekst"/>
    <w:rsid w:val="00724BA5"/>
    <w:pPr>
      <w:tabs>
        <w:tab w:val="left" w:pos="8060"/>
      </w:tabs>
      <w:spacing w:line="196" w:lineRule="exact"/>
    </w:pPr>
    <w:rPr>
      <w:sz w:val="14"/>
    </w:rPr>
  </w:style>
  <w:style w:type="paragraph" w:customStyle="1" w:styleId="ROCMNonderwerp">
    <w:name w:val="ROCMN onderwerp"/>
    <w:basedOn w:val="ROCMNtekst"/>
    <w:rsid w:val="00724BA5"/>
    <w:rPr>
      <w:b/>
    </w:rPr>
  </w:style>
  <w:style w:type="character" w:customStyle="1" w:styleId="locality">
    <w:name w:val="locality"/>
    <w:rsid w:val="00F2267E"/>
  </w:style>
  <w:style w:type="character" w:customStyle="1" w:styleId="views-label">
    <w:name w:val="views-label"/>
    <w:rsid w:val="00F2267E"/>
  </w:style>
  <w:style w:type="character" w:customStyle="1" w:styleId="field-content">
    <w:name w:val="field-content"/>
    <w:rsid w:val="00F2267E"/>
  </w:style>
  <w:style w:type="paragraph" w:styleId="Lijstalinea">
    <w:name w:val="List Paragraph"/>
    <w:basedOn w:val="Standaard"/>
    <w:uiPriority w:val="34"/>
    <w:qFormat/>
    <w:rsid w:val="00DA63F9"/>
    <w:pPr>
      <w:ind w:left="720"/>
      <w:contextualSpacing/>
    </w:pPr>
  </w:style>
  <w:style w:type="paragraph" w:styleId="Plattetekst2">
    <w:name w:val="Body Text 2"/>
    <w:basedOn w:val="Standaard"/>
    <w:link w:val="Plattetekst2Char"/>
    <w:uiPriority w:val="99"/>
    <w:rsid w:val="003F6400"/>
    <w:pPr>
      <w:framePr w:w="5954" w:h="2330" w:hRule="exact" w:wrap="notBeside" w:vAnchor="page" w:hAnchor="page" w:x="1702" w:y="2598"/>
      <w:shd w:val="clear" w:color="FFFFFF" w:fill="auto"/>
      <w:autoSpaceDE w:val="0"/>
      <w:autoSpaceDN w:val="0"/>
      <w:spacing w:line="260" w:lineRule="atLeast"/>
    </w:pPr>
    <w:rPr>
      <w:rFonts w:cs="Arial"/>
      <w:noProof w:val="0"/>
      <w:szCs w:val="20"/>
      <w:lang w:eastAsia="nl-NL"/>
    </w:rPr>
  </w:style>
  <w:style w:type="character" w:customStyle="1" w:styleId="Plattetekst2Char">
    <w:name w:val="Platte tekst 2 Char"/>
    <w:basedOn w:val="Standaardalinea-lettertype"/>
    <w:link w:val="Plattetekst2"/>
    <w:uiPriority w:val="99"/>
    <w:rsid w:val="003F6400"/>
    <w:rPr>
      <w:rFonts w:ascii="Arial" w:hAnsi="Arial" w:cs="Arial"/>
      <w:shd w:val="clear" w:color="FFFFFF" w:fill="auto"/>
    </w:rPr>
  </w:style>
  <w:style w:type="paragraph" w:styleId="Plattetekst">
    <w:name w:val="Body Text"/>
    <w:basedOn w:val="Standaard"/>
    <w:link w:val="PlattetekstChar"/>
    <w:rsid w:val="003F6400"/>
    <w:pPr>
      <w:spacing w:after="120"/>
    </w:pPr>
  </w:style>
  <w:style w:type="character" w:customStyle="1" w:styleId="PlattetekstChar">
    <w:name w:val="Platte tekst Char"/>
    <w:basedOn w:val="Standaardalinea-lettertype"/>
    <w:link w:val="Plattetekst"/>
    <w:rsid w:val="003F6400"/>
    <w:rPr>
      <w:rFonts w:ascii="Arial" w:hAnsi="Arial"/>
      <w:noProof/>
      <w:szCs w:val="24"/>
      <w:lang w:eastAsia="ja-JP"/>
    </w:rPr>
  </w:style>
  <w:style w:type="character" w:customStyle="1" w:styleId="Kop4Char">
    <w:name w:val="Kop 4 Char"/>
    <w:basedOn w:val="Standaardalinea-lettertype"/>
    <w:link w:val="Kop4"/>
    <w:uiPriority w:val="99"/>
    <w:locked/>
    <w:rsid w:val="00985510"/>
    <w:rPr>
      <w:rFonts w:ascii="Garamond" w:hAnsi="Garamond"/>
      <w:noProof/>
      <w:color w:val="9999CC"/>
      <w:szCs w:val="24"/>
      <w:lang w:eastAsia="ja-JP"/>
    </w:rPr>
  </w:style>
  <w:style w:type="paragraph" w:styleId="Ballontekst">
    <w:name w:val="Balloon Text"/>
    <w:basedOn w:val="Standaard"/>
    <w:link w:val="BallontekstChar"/>
    <w:rsid w:val="00985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5510"/>
    <w:rPr>
      <w:rFonts w:ascii="Tahoma" w:hAnsi="Tahoma" w:cs="Tahoma"/>
      <w:noProof/>
      <w:sz w:val="16"/>
      <w:szCs w:val="16"/>
      <w:lang w:eastAsia="ja-JP"/>
    </w:rPr>
  </w:style>
  <w:style w:type="character" w:customStyle="1" w:styleId="KoptekstChar">
    <w:name w:val="Koptekst Char"/>
    <w:basedOn w:val="Standaardalinea-lettertype"/>
    <w:link w:val="Koptekst"/>
    <w:uiPriority w:val="99"/>
    <w:locked/>
    <w:rsid w:val="00985510"/>
    <w:rPr>
      <w:rFonts w:ascii="Arial" w:hAnsi="Arial"/>
      <w:noProof/>
      <w:szCs w:val="24"/>
      <w:lang w:eastAsia="ja-JP"/>
    </w:rPr>
  </w:style>
  <w:style w:type="paragraph" w:styleId="Plattetekst3">
    <w:name w:val="Body Text 3"/>
    <w:basedOn w:val="Standaard"/>
    <w:link w:val="Plattetekst3Char"/>
    <w:uiPriority w:val="99"/>
    <w:rsid w:val="00275EAD"/>
    <w:pPr>
      <w:autoSpaceDE w:val="0"/>
      <w:autoSpaceDN w:val="0"/>
      <w:spacing w:after="120" w:line="260" w:lineRule="atLeast"/>
    </w:pPr>
    <w:rPr>
      <w:rFonts w:cs="Arial"/>
      <w:noProof w:val="0"/>
      <w:sz w:val="16"/>
      <w:szCs w:val="16"/>
      <w:lang w:eastAsia="nl-NL"/>
    </w:rPr>
  </w:style>
  <w:style w:type="character" w:customStyle="1" w:styleId="Plattetekst3Char">
    <w:name w:val="Platte tekst 3 Char"/>
    <w:basedOn w:val="Standaardalinea-lettertype"/>
    <w:link w:val="Plattetekst3"/>
    <w:uiPriority w:val="99"/>
    <w:rsid w:val="00275EAD"/>
    <w:rPr>
      <w:rFonts w:ascii="Arial" w:hAnsi="Arial" w:cs="Arial"/>
      <w:sz w:val="16"/>
      <w:szCs w:val="16"/>
    </w:rPr>
  </w:style>
  <w:style w:type="paragraph" w:styleId="Plattetekstinspringen2">
    <w:name w:val="Body Text Indent 2"/>
    <w:basedOn w:val="Standaard"/>
    <w:link w:val="Plattetekstinspringen2Char"/>
    <w:uiPriority w:val="99"/>
    <w:rsid w:val="00BF3BF0"/>
    <w:pPr>
      <w:autoSpaceDE w:val="0"/>
      <w:autoSpaceDN w:val="0"/>
      <w:spacing w:after="120" w:line="480" w:lineRule="auto"/>
      <w:ind w:left="283"/>
    </w:pPr>
    <w:rPr>
      <w:rFonts w:cs="Arial"/>
      <w:noProof w:val="0"/>
      <w:szCs w:val="20"/>
      <w:lang w:eastAsia="nl-NL"/>
    </w:rPr>
  </w:style>
  <w:style w:type="character" w:customStyle="1" w:styleId="Plattetekstinspringen2Char">
    <w:name w:val="Platte tekst inspringen 2 Char"/>
    <w:basedOn w:val="Standaardalinea-lettertype"/>
    <w:link w:val="Plattetekstinspringen2"/>
    <w:uiPriority w:val="99"/>
    <w:rsid w:val="00BF3BF0"/>
    <w:rPr>
      <w:rFonts w:ascii="Arial" w:hAnsi="Arial" w:cs="Arial"/>
    </w:rPr>
  </w:style>
  <w:style w:type="paragraph" w:styleId="Tekstzonderopmaak">
    <w:name w:val="Plain Text"/>
    <w:basedOn w:val="Standaard"/>
    <w:link w:val="TekstzonderopmaakChar"/>
    <w:uiPriority w:val="99"/>
    <w:rsid w:val="004B351C"/>
    <w:pPr>
      <w:spacing w:line="240" w:lineRule="auto"/>
    </w:pPr>
    <w:rPr>
      <w:rFonts w:ascii="Courier New" w:hAnsi="Courier New"/>
      <w:noProof w:val="0"/>
      <w:szCs w:val="20"/>
      <w:lang w:eastAsia="nl-NL"/>
    </w:rPr>
  </w:style>
  <w:style w:type="character" w:customStyle="1" w:styleId="TekstzonderopmaakChar">
    <w:name w:val="Tekst zonder opmaak Char"/>
    <w:basedOn w:val="Standaardalinea-lettertype"/>
    <w:link w:val="Tekstzonderopmaak"/>
    <w:uiPriority w:val="99"/>
    <w:rsid w:val="004B351C"/>
  </w:style>
  <w:style w:type="character" w:styleId="Zwaar">
    <w:name w:val="Strong"/>
    <w:uiPriority w:val="22"/>
    <w:qFormat/>
    <w:rsid w:val="005C2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90168">
      <w:bodyDiv w:val="1"/>
      <w:marLeft w:val="0"/>
      <w:marRight w:val="0"/>
      <w:marTop w:val="0"/>
      <w:marBottom w:val="0"/>
      <w:divBdr>
        <w:top w:val="none" w:sz="0" w:space="0" w:color="auto"/>
        <w:left w:val="none" w:sz="0" w:space="0" w:color="auto"/>
        <w:bottom w:val="none" w:sz="0" w:space="0" w:color="auto"/>
        <w:right w:val="none" w:sz="0" w:space="0" w:color="auto"/>
      </w:divBdr>
      <w:divsChild>
        <w:div w:id="14773982">
          <w:marLeft w:val="0"/>
          <w:marRight w:val="0"/>
          <w:marTop w:val="0"/>
          <w:marBottom w:val="0"/>
          <w:divBdr>
            <w:top w:val="none" w:sz="0" w:space="0" w:color="auto"/>
            <w:left w:val="none" w:sz="0" w:space="0" w:color="auto"/>
            <w:bottom w:val="none" w:sz="0" w:space="0" w:color="auto"/>
            <w:right w:val="none" w:sz="0" w:space="0" w:color="auto"/>
          </w:divBdr>
          <w:divsChild>
            <w:div w:id="2011179051">
              <w:marLeft w:val="0"/>
              <w:marRight w:val="0"/>
              <w:marTop w:val="0"/>
              <w:marBottom w:val="0"/>
              <w:divBdr>
                <w:top w:val="none" w:sz="0" w:space="0" w:color="auto"/>
                <w:left w:val="none" w:sz="0" w:space="0" w:color="auto"/>
                <w:bottom w:val="none" w:sz="0" w:space="0" w:color="auto"/>
                <w:right w:val="none" w:sz="0" w:space="0" w:color="auto"/>
              </w:divBdr>
              <w:divsChild>
                <w:div w:id="1584992997">
                  <w:marLeft w:val="0"/>
                  <w:marRight w:val="0"/>
                  <w:marTop w:val="0"/>
                  <w:marBottom w:val="0"/>
                  <w:divBdr>
                    <w:top w:val="none" w:sz="0" w:space="0" w:color="auto"/>
                    <w:left w:val="none" w:sz="0" w:space="0" w:color="auto"/>
                    <w:bottom w:val="none" w:sz="0" w:space="0" w:color="auto"/>
                    <w:right w:val="none" w:sz="0" w:space="0" w:color="auto"/>
                  </w:divBdr>
                  <w:divsChild>
                    <w:div w:id="1288707957">
                      <w:marLeft w:val="0"/>
                      <w:marRight w:val="0"/>
                      <w:marTop w:val="0"/>
                      <w:marBottom w:val="0"/>
                      <w:divBdr>
                        <w:top w:val="none" w:sz="0" w:space="0" w:color="auto"/>
                        <w:left w:val="none" w:sz="0" w:space="0" w:color="auto"/>
                        <w:bottom w:val="none" w:sz="0" w:space="0" w:color="auto"/>
                        <w:right w:val="none" w:sz="0" w:space="0" w:color="auto"/>
                      </w:divBdr>
                      <w:divsChild>
                        <w:div w:id="1553077365">
                          <w:marLeft w:val="0"/>
                          <w:marRight w:val="0"/>
                          <w:marTop w:val="0"/>
                          <w:marBottom w:val="0"/>
                          <w:divBdr>
                            <w:top w:val="none" w:sz="0" w:space="0" w:color="auto"/>
                            <w:left w:val="none" w:sz="0" w:space="0" w:color="auto"/>
                            <w:bottom w:val="none" w:sz="0" w:space="0" w:color="auto"/>
                            <w:right w:val="none" w:sz="0" w:space="0" w:color="auto"/>
                          </w:divBdr>
                          <w:divsChild>
                            <w:div w:id="215095587">
                              <w:marLeft w:val="0"/>
                              <w:marRight w:val="0"/>
                              <w:marTop w:val="0"/>
                              <w:marBottom w:val="0"/>
                              <w:divBdr>
                                <w:top w:val="none" w:sz="0" w:space="0" w:color="auto"/>
                                <w:left w:val="none" w:sz="0" w:space="0" w:color="auto"/>
                                <w:bottom w:val="none" w:sz="0" w:space="0" w:color="auto"/>
                                <w:right w:val="none" w:sz="0" w:space="0" w:color="auto"/>
                              </w:divBdr>
                              <w:divsChild>
                                <w:div w:id="599605560">
                                  <w:marLeft w:val="0"/>
                                  <w:marRight w:val="0"/>
                                  <w:marTop w:val="0"/>
                                  <w:marBottom w:val="0"/>
                                  <w:divBdr>
                                    <w:top w:val="none" w:sz="0" w:space="0" w:color="auto"/>
                                    <w:left w:val="none" w:sz="0" w:space="0" w:color="auto"/>
                                    <w:bottom w:val="none" w:sz="0" w:space="0" w:color="auto"/>
                                    <w:right w:val="none" w:sz="0" w:space="0" w:color="auto"/>
                                  </w:divBdr>
                                  <w:divsChild>
                                    <w:div w:id="796263181">
                                      <w:marLeft w:val="0"/>
                                      <w:marRight w:val="0"/>
                                      <w:marTop w:val="0"/>
                                      <w:marBottom w:val="0"/>
                                      <w:divBdr>
                                        <w:top w:val="none" w:sz="0" w:space="0" w:color="auto"/>
                                        <w:left w:val="none" w:sz="0" w:space="0" w:color="auto"/>
                                        <w:bottom w:val="none" w:sz="0" w:space="0" w:color="auto"/>
                                        <w:right w:val="none" w:sz="0" w:space="0" w:color="auto"/>
                                      </w:divBdr>
                                      <w:divsChild>
                                        <w:div w:id="1505197149">
                                          <w:marLeft w:val="0"/>
                                          <w:marRight w:val="0"/>
                                          <w:marTop w:val="0"/>
                                          <w:marBottom w:val="0"/>
                                          <w:divBdr>
                                            <w:top w:val="none" w:sz="0" w:space="0" w:color="auto"/>
                                            <w:left w:val="none" w:sz="0" w:space="0" w:color="auto"/>
                                            <w:bottom w:val="none" w:sz="0" w:space="0" w:color="auto"/>
                                            <w:right w:val="none" w:sz="0" w:space="0" w:color="auto"/>
                                          </w:divBdr>
                                          <w:divsChild>
                                            <w:div w:id="808278775">
                                              <w:marLeft w:val="0"/>
                                              <w:marRight w:val="0"/>
                                              <w:marTop w:val="0"/>
                                              <w:marBottom w:val="0"/>
                                              <w:divBdr>
                                                <w:top w:val="none" w:sz="0" w:space="0" w:color="auto"/>
                                                <w:left w:val="none" w:sz="0" w:space="0" w:color="auto"/>
                                                <w:bottom w:val="none" w:sz="0" w:space="0" w:color="auto"/>
                                                <w:right w:val="none" w:sz="0" w:space="0" w:color="auto"/>
                                              </w:divBdr>
                                              <w:divsChild>
                                                <w:div w:id="760873365">
                                                  <w:marLeft w:val="0"/>
                                                  <w:marRight w:val="0"/>
                                                  <w:marTop w:val="0"/>
                                                  <w:marBottom w:val="0"/>
                                                  <w:divBdr>
                                                    <w:top w:val="none" w:sz="0" w:space="0" w:color="auto"/>
                                                    <w:left w:val="none" w:sz="0" w:space="0" w:color="auto"/>
                                                    <w:bottom w:val="none" w:sz="0" w:space="0" w:color="auto"/>
                                                    <w:right w:val="none" w:sz="0" w:space="0" w:color="auto"/>
                                                  </w:divBdr>
                                                  <w:divsChild>
                                                    <w:div w:id="485897301">
                                                      <w:marLeft w:val="0"/>
                                                      <w:marRight w:val="0"/>
                                                      <w:marTop w:val="0"/>
                                                      <w:marBottom w:val="0"/>
                                                      <w:divBdr>
                                                        <w:top w:val="none" w:sz="0" w:space="0" w:color="auto"/>
                                                        <w:left w:val="none" w:sz="0" w:space="0" w:color="auto"/>
                                                        <w:bottom w:val="none" w:sz="0" w:space="0" w:color="auto"/>
                                                        <w:right w:val="none" w:sz="0" w:space="0" w:color="auto"/>
                                                      </w:divBdr>
                                                      <w:divsChild>
                                                        <w:div w:id="2013800805">
                                                          <w:marLeft w:val="0"/>
                                                          <w:marRight w:val="0"/>
                                                          <w:marTop w:val="0"/>
                                                          <w:marBottom w:val="0"/>
                                                          <w:divBdr>
                                                            <w:top w:val="none" w:sz="0" w:space="0" w:color="auto"/>
                                                            <w:left w:val="none" w:sz="0" w:space="0" w:color="auto"/>
                                                            <w:bottom w:val="none" w:sz="0" w:space="0" w:color="auto"/>
                                                            <w:right w:val="none" w:sz="0" w:space="0" w:color="auto"/>
                                                          </w:divBdr>
                                                          <w:divsChild>
                                                            <w:div w:id="520358776">
                                                              <w:marLeft w:val="0"/>
                                                              <w:marRight w:val="0"/>
                                                              <w:marTop w:val="0"/>
                                                              <w:marBottom w:val="0"/>
                                                              <w:divBdr>
                                                                <w:top w:val="none" w:sz="0" w:space="0" w:color="auto"/>
                                                                <w:left w:val="none" w:sz="0" w:space="0" w:color="auto"/>
                                                                <w:bottom w:val="none" w:sz="0" w:space="0" w:color="auto"/>
                                                                <w:right w:val="none" w:sz="0" w:space="0" w:color="auto"/>
                                                              </w:divBdr>
                                                              <w:divsChild>
                                                                <w:div w:id="1253395659">
                                                                  <w:marLeft w:val="0"/>
                                                                  <w:marRight w:val="0"/>
                                                                  <w:marTop w:val="0"/>
                                                                  <w:marBottom w:val="0"/>
                                                                  <w:divBdr>
                                                                    <w:top w:val="none" w:sz="0" w:space="0" w:color="auto"/>
                                                                    <w:left w:val="none" w:sz="0" w:space="0" w:color="auto"/>
                                                                    <w:bottom w:val="none" w:sz="0" w:space="0" w:color="auto"/>
                                                                    <w:right w:val="none" w:sz="0" w:space="0" w:color="auto"/>
                                                                  </w:divBdr>
                                                                  <w:divsChild>
                                                                    <w:div w:id="840434260">
                                                                      <w:marLeft w:val="0"/>
                                                                      <w:marRight w:val="0"/>
                                                                      <w:marTop w:val="75"/>
                                                                      <w:marBottom w:val="0"/>
                                                                      <w:divBdr>
                                                                        <w:top w:val="none" w:sz="0" w:space="0" w:color="auto"/>
                                                                        <w:left w:val="none" w:sz="0" w:space="0" w:color="auto"/>
                                                                        <w:bottom w:val="none" w:sz="0" w:space="0" w:color="auto"/>
                                                                        <w:right w:val="none" w:sz="0" w:space="0" w:color="auto"/>
                                                                      </w:divBdr>
                                                                      <w:divsChild>
                                                                        <w:div w:id="156851915">
                                                                          <w:marLeft w:val="0"/>
                                                                          <w:marRight w:val="0"/>
                                                                          <w:marTop w:val="0"/>
                                                                          <w:marBottom w:val="0"/>
                                                                          <w:divBdr>
                                                                            <w:top w:val="none" w:sz="0" w:space="0" w:color="auto"/>
                                                                            <w:left w:val="none" w:sz="0" w:space="0" w:color="auto"/>
                                                                            <w:bottom w:val="none" w:sz="0" w:space="0" w:color="auto"/>
                                                                            <w:right w:val="none" w:sz="0" w:space="0" w:color="auto"/>
                                                                          </w:divBdr>
                                                                          <w:divsChild>
                                                                            <w:div w:id="1104569788">
                                                                              <w:marLeft w:val="0"/>
                                                                              <w:marRight w:val="0"/>
                                                                              <w:marTop w:val="0"/>
                                                                              <w:marBottom w:val="0"/>
                                                                              <w:divBdr>
                                                                                <w:top w:val="none" w:sz="0" w:space="0" w:color="auto"/>
                                                                                <w:left w:val="none" w:sz="0" w:space="0" w:color="auto"/>
                                                                                <w:bottom w:val="none" w:sz="0" w:space="0" w:color="auto"/>
                                                                                <w:right w:val="none" w:sz="0" w:space="0" w:color="auto"/>
                                                                              </w:divBdr>
                                                                              <w:divsChild>
                                                                                <w:div w:id="1625384815">
                                                                                  <w:marLeft w:val="0"/>
                                                                                  <w:marRight w:val="0"/>
                                                                                  <w:marTop w:val="0"/>
                                                                                  <w:marBottom w:val="0"/>
                                                                                  <w:divBdr>
                                                                                    <w:top w:val="none" w:sz="0" w:space="0" w:color="auto"/>
                                                                                    <w:left w:val="none" w:sz="0" w:space="0" w:color="auto"/>
                                                                                    <w:bottom w:val="none" w:sz="0" w:space="0" w:color="auto"/>
                                                                                    <w:right w:val="none" w:sz="0" w:space="0" w:color="auto"/>
                                                                                  </w:divBdr>
                                                                                  <w:divsChild>
                                                                                    <w:div w:id="1718509504">
                                                                                      <w:marLeft w:val="0"/>
                                                                                      <w:marRight w:val="0"/>
                                                                                      <w:marTop w:val="0"/>
                                                                                      <w:marBottom w:val="0"/>
                                                                                      <w:divBdr>
                                                                                        <w:top w:val="none" w:sz="0" w:space="0" w:color="auto"/>
                                                                                        <w:left w:val="none" w:sz="0" w:space="0" w:color="auto"/>
                                                                                        <w:bottom w:val="none" w:sz="0" w:space="0" w:color="auto"/>
                                                                                        <w:right w:val="none" w:sz="0" w:space="0" w:color="auto"/>
                                                                                      </w:divBdr>
                                                                                      <w:divsChild>
                                                                                        <w:div w:id="1794179181">
                                                                                          <w:marLeft w:val="0"/>
                                                                                          <w:marRight w:val="0"/>
                                                                                          <w:marTop w:val="0"/>
                                                                                          <w:marBottom w:val="0"/>
                                                                                          <w:divBdr>
                                                                                            <w:top w:val="none" w:sz="0" w:space="0" w:color="auto"/>
                                                                                            <w:left w:val="none" w:sz="0" w:space="0" w:color="auto"/>
                                                                                            <w:bottom w:val="none" w:sz="0" w:space="0" w:color="auto"/>
                                                                                            <w:right w:val="none" w:sz="0" w:space="0" w:color="auto"/>
                                                                                          </w:divBdr>
                                                                                          <w:divsChild>
                                                                                            <w:div w:id="1469588569">
                                                                                              <w:marLeft w:val="0"/>
                                                                                              <w:marRight w:val="0"/>
                                                                                              <w:marTop w:val="0"/>
                                                                                              <w:marBottom w:val="0"/>
                                                                                              <w:divBdr>
                                                                                                <w:top w:val="none" w:sz="0" w:space="0" w:color="auto"/>
                                                                                                <w:left w:val="none" w:sz="0" w:space="0" w:color="auto"/>
                                                                                                <w:bottom w:val="none" w:sz="0" w:space="0" w:color="auto"/>
                                                                                                <w:right w:val="none" w:sz="0" w:space="0" w:color="auto"/>
                                                                                              </w:divBdr>
                                                                                              <w:divsChild>
                                                                                                <w:div w:id="1424110608">
                                                                                                  <w:marLeft w:val="0"/>
                                                                                                  <w:marRight w:val="0"/>
                                                                                                  <w:marTop w:val="0"/>
                                                                                                  <w:marBottom w:val="0"/>
                                                                                                  <w:divBdr>
                                                                                                    <w:top w:val="none" w:sz="0" w:space="0" w:color="auto"/>
                                                                                                    <w:left w:val="none" w:sz="0" w:space="0" w:color="auto"/>
                                                                                                    <w:bottom w:val="none" w:sz="0" w:space="0" w:color="auto"/>
                                                                                                    <w:right w:val="none" w:sz="0" w:space="0" w:color="auto"/>
                                                                                                  </w:divBdr>
                                                                                                  <w:divsChild>
                                                                                                    <w:div w:id="1742365932">
                                                                                                      <w:marLeft w:val="0"/>
                                                                                                      <w:marRight w:val="0"/>
                                                                                                      <w:marTop w:val="0"/>
                                                                                                      <w:marBottom w:val="0"/>
                                                                                                      <w:divBdr>
                                                                                                        <w:top w:val="none" w:sz="0" w:space="0" w:color="auto"/>
                                                                                                        <w:left w:val="none" w:sz="0" w:space="0" w:color="auto"/>
                                                                                                        <w:bottom w:val="none" w:sz="0" w:space="0" w:color="auto"/>
                                                                                                        <w:right w:val="none" w:sz="0" w:space="0" w:color="auto"/>
                                                                                                      </w:divBdr>
                                                                                                      <w:divsChild>
                                                                                                        <w:div w:id="1655063709">
                                                                                                          <w:marLeft w:val="0"/>
                                                                                                          <w:marRight w:val="0"/>
                                                                                                          <w:marTop w:val="0"/>
                                                                                                          <w:marBottom w:val="0"/>
                                                                                                          <w:divBdr>
                                                                                                            <w:top w:val="none" w:sz="0" w:space="0" w:color="auto"/>
                                                                                                            <w:left w:val="none" w:sz="0" w:space="0" w:color="auto"/>
                                                                                                            <w:bottom w:val="none" w:sz="0" w:space="0" w:color="auto"/>
                                                                                                            <w:right w:val="none" w:sz="0" w:space="0" w:color="auto"/>
                                                                                                          </w:divBdr>
                                                                                                          <w:divsChild>
                                                                                                            <w:div w:id="973145871">
                                                                                                              <w:marLeft w:val="0"/>
                                                                                                              <w:marRight w:val="0"/>
                                                                                                              <w:marTop w:val="0"/>
                                                                                                              <w:marBottom w:val="0"/>
                                                                                                              <w:divBdr>
                                                                                                                <w:top w:val="none" w:sz="0" w:space="0" w:color="auto"/>
                                                                                                                <w:left w:val="none" w:sz="0" w:space="0" w:color="auto"/>
                                                                                                                <w:bottom w:val="none" w:sz="0" w:space="0" w:color="auto"/>
                                                                                                                <w:right w:val="none" w:sz="0" w:space="0" w:color="auto"/>
                                                                                                              </w:divBdr>
                                                                                                            </w:div>
                                                                                                            <w:div w:id="1254044971">
                                                                                                              <w:marLeft w:val="0"/>
                                                                                                              <w:marRight w:val="0"/>
                                                                                                              <w:marTop w:val="0"/>
                                                                                                              <w:marBottom w:val="0"/>
                                                                                                              <w:divBdr>
                                                                                                                <w:top w:val="none" w:sz="0" w:space="0" w:color="auto"/>
                                                                                                                <w:left w:val="none" w:sz="0" w:space="0" w:color="auto"/>
                                                                                                                <w:bottom w:val="none" w:sz="0" w:space="0" w:color="auto"/>
                                                                                                                <w:right w:val="none" w:sz="0" w:space="0" w:color="auto"/>
                                                                                                              </w:divBdr>
                                                                                                            </w:div>
                                                                                                            <w:div w:id="1484196990">
                                                                                                              <w:marLeft w:val="0"/>
                                                                                                              <w:marRight w:val="0"/>
                                                                                                              <w:marTop w:val="0"/>
                                                                                                              <w:marBottom w:val="0"/>
                                                                                                              <w:divBdr>
                                                                                                                <w:top w:val="none" w:sz="0" w:space="0" w:color="auto"/>
                                                                                                                <w:left w:val="none" w:sz="0" w:space="0" w:color="auto"/>
                                                                                                                <w:bottom w:val="none" w:sz="0" w:space="0" w:color="auto"/>
                                                                                                                <w:right w:val="none" w:sz="0" w:space="0" w:color="auto"/>
                                                                                                              </w:divBdr>
                                                                                                              <w:divsChild>
                                                                                                                <w:div w:id="17752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anrooyen@rocmn.n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onderwijsleercentrum.net/starrt-metho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c1u2gCCGcs"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m.vanrooyen@rocmn.n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vanrooyen@rocmn.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54A63F3E6194785F77F6687679E50" ma:contentTypeVersion="1" ma:contentTypeDescription="Een nieuw document maken." ma:contentTypeScope="" ma:versionID="4b85f8031fb94d7c1ae20494227fe8a8">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C9886-DE38-4A24-A414-253564262427}">
  <ds:schemaRefs>
    <ds:schemaRef ds:uri="http://schemas.microsoft.com/sharepoint/v3/contenttype/forms"/>
  </ds:schemaRefs>
</ds:datastoreItem>
</file>

<file path=customXml/itemProps2.xml><?xml version="1.0" encoding="utf-8"?>
<ds:datastoreItem xmlns:ds="http://schemas.openxmlformats.org/officeDocument/2006/customXml" ds:itemID="{4577AFEB-DA57-472A-865A-19715B453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Geachte heer person</vt:lpstr>
    </vt:vector>
  </TitlesOfParts>
  <Company>ROC Midden Nederland</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heer person</dc:title>
  <dc:creator>joho331</dc:creator>
  <cp:lastModifiedBy>Rooyen, M.J. (Marjan) van</cp:lastModifiedBy>
  <cp:revision>2</cp:revision>
  <cp:lastPrinted>2015-03-03T15:08:00Z</cp:lastPrinted>
  <dcterms:created xsi:type="dcterms:W3CDTF">2015-06-02T09:03:00Z</dcterms:created>
  <dcterms:modified xsi:type="dcterms:W3CDTF">2015-06-02T09:03:00Z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BALANCE 010</vt:lpwstr>
  </property>
  <property fmtid="{D5CDD505-2E9C-101B-9397-08002B2CF9AE}" pid="3" name="PublishingExpirationDate">
    <vt:lpwstr/>
  </property>
  <property fmtid="{D5CDD505-2E9C-101B-9397-08002B2CF9AE}" pid="4" name="PublishingStartDate">
    <vt:lpwstr/>
  </property>
</Properties>
</file>